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0C" w:rsidRPr="00DB66CB" w:rsidRDefault="0028440C" w:rsidP="0028440C">
      <w:pPr>
        <w:spacing w:line="480" w:lineRule="auto"/>
        <w:ind w:rightChars="-94" w:right="-197"/>
        <w:jc w:val="center"/>
        <w:rPr>
          <w:rFonts w:ascii="方正小标宋简体" w:eastAsia="方正小标宋简体" w:hAnsi="宋体"/>
          <w:color w:val="FF0000"/>
          <w:w w:val="58"/>
          <w:sz w:val="90"/>
          <w:szCs w:val="90"/>
        </w:rPr>
      </w:pPr>
      <w:r w:rsidRPr="00DB66CB">
        <w:rPr>
          <w:rFonts w:ascii="方正小标宋简体" w:eastAsia="方正小标宋简体" w:hAnsi="宋体" w:hint="eastAsia"/>
          <w:color w:val="FF0000"/>
          <w:w w:val="58"/>
          <w:sz w:val="90"/>
          <w:szCs w:val="90"/>
        </w:rPr>
        <w:t>共青团赣南师范大学科技学院委员会</w:t>
      </w:r>
    </w:p>
    <w:p w:rsidR="0028440C" w:rsidRPr="00D23D3C" w:rsidRDefault="0028440C" w:rsidP="0028440C">
      <w:pPr>
        <w:spacing w:line="560" w:lineRule="exact"/>
        <w:jc w:val="center"/>
        <w:rPr>
          <w:rFonts w:ascii="仿宋_GB2312" w:eastAsia="仿宋_GB2312"/>
          <w:sz w:val="28"/>
          <w:szCs w:val="28"/>
        </w:rPr>
      </w:pPr>
      <w:r w:rsidRPr="00D23D3C">
        <w:rPr>
          <w:rFonts w:ascii="仿宋_GB2312" w:eastAsia="仿宋_GB2312" w:hint="eastAsia"/>
          <w:sz w:val="28"/>
          <w:szCs w:val="28"/>
        </w:rPr>
        <w:t>团字〔201</w:t>
      </w:r>
      <w:r w:rsidR="00741D7D" w:rsidRPr="00D23D3C">
        <w:rPr>
          <w:rFonts w:ascii="仿宋_GB2312" w:eastAsia="仿宋_GB2312" w:hint="eastAsia"/>
          <w:sz w:val="28"/>
          <w:szCs w:val="28"/>
        </w:rPr>
        <w:t>7</w:t>
      </w:r>
      <w:r w:rsidRPr="00D23D3C">
        <w:rPr>
          <w:rFonts w:ascii="仿宋_GB2312" w:eastAsia="仿宋_GB2312" w:hint="eastAsia"/>
          <w:sz w:val="28"/>
          <w:szCs w:val="28"/>
        </w:rPr>
        <w:t>〕</w:t>
      </w:r>
      <w:r w:rsidR="00CE5D9C">
        <w:rPr>
          <w:rFonts w:ascii="仿宋_GB2312" w:eastAsia="仿宋_GB2312" w:hint="eastAsia"/>
          <w:sz w:val="28"/>
          <w:szCs w:val="28"/>
        </w:rPr>
        <w:t>9</w:t>
      </w:r>
      <w:r w:rsidRPr="00D23D3C">
        <w:rPr>
          <w:rFonts w:ascii="仿宋_GB2312" w:eastAsia="仿宋_GB2312" w:hint="eastAsia"/>
          <w:sz w:val="28"/>
          <w:szCs w:val="28"/>
        </w:rPr>
        <w:t>号</w:t>
      </w:r>
    </w:p>
    <w:p w:rsidR="0028440C" w:rsidRDefault="008E34DE" w:rsidP="0028440C">
      <w:pPr>
        <w:spacing w:line="540" w:lineRule="exact"/>
        <w:ind w:left="82" w:rightChars="49" w:right="103" w:hangingChars="39" w:hanging="82"/>
        <w:jc w:val="center"/>
        <w:rPr>
          <w:rFonts w:ascii="FangSong_GB2312" w:eastAsia="FangSong_GB2312"/>
          <w:color w:val="333333"/>
          <w:sz w:val="33"/>
          <w:szCs w:val="33"/>
          <w:shd w:val="clear" w:color="auto" w:fill="FFFFFF"/>
        </w:rPr>
      </w:pPr>
      <w:r w:rsidRPr="008E34DE">
        <w:pict>
          <v:line id="_x0000_s1026" style="position:absolute;left:0;text-align:left;z-index:251660288" from="-9pt,7.95pt" to="459pt,7.95pt" o:preferrelative="t" strokecolor="red" strokeweight="1.5pt">
            <w10:wrap type="square"/>
          </v:line>
        </w:pict>
      </w:r>
    </w:p>
    <w:p w:rsidR="00CB18A4" w:rsidRPr="00CB18A4" w:rsidRDefault="00CB18A4" w:rsidP="00CB18A4">
      <w:pPr>
        <w:spacing w:line="560" w:lineRule="exact"/>
        <w:jc w:val="center"/>
        <w:rPr>
          <w:rFonts w:ascii="方正小标宋简体" w:eastAsia="方正小标宋简体" w:hAnsi="黑体" w:cs="黑体" w:hint="eastAsia"/>
          <w:sz w:val="36"/>
          <w:szCs w:val="36"/>
        </w:rPr>
      </w:pPr>
      <w:r w:rsidRPr="00CB18A4">
        <w:rPr>
          <w:rFonts w:ascii="方正小标宋简体" w:eastAsia="方正小标宋简体" w:hAnsi="黑体" w:cs="黑体" w:hint="eastAsia"/>
          <w:sz w:val="36"/>
          <w:szCs w:val="36"/>
        </w:rPr>
        <w:t>关于转发《关于申报2016年度“全省优秀共青团员”、“全省优秀共青团干部”、“全省五四红旗团委（团支部）”的通知》的通知</w:t>
      </w:r>
    </w:p>
    <w:p w:rsidR="00741A6E" w:rsidRDefault="00741A6E" w:rsidP="00051CB2">
      <w:pPr>
        <w:spacing w:line="500" w:lineRule="exact"/>
        <w:rPr>
          <w:rFonts w:ascii="仿宋_GB2312" w:eastAsia="仿宋_GB2312" w:hAnsi="宋体" w:cs="Arial" w:hint="eastAsia"/>
          <w:bCs/>
          <w:sz w:val="32"/>
          <w:szCs w:val="32"/>
        </w:rPr>
      </w:pPr>
    </w:p>
    <w:p w:rsidR="00051CB2" w:rsidRDefault="00051CB2" w:rsidP="00051CB2">
      <w:pPr>
        <w:spacing w:line="500" w:lineRule="exact"/>
        <w:rPr>
          <w:rFonts w:ascii="仿宋_GB2312" w:eastAsia="仿宋_GB2312" w:hAnsi="宋体" w:cs="Arial" w:hint="eastAsia"/>
          <w:bCs/>
          <w:sz w:val="32"/>
          <w:szCs w:val="32"/>
        </w:rPr>
      </w:pPr>
      <w:r>
        <w:rPr>
          <w:rFonts w:ascii="仿宋_GB2312" w:eastAsia="仿宋_GB2312" w:hAnsi="宋体" w:cs="Arial" w:hint="eastAsia"/>
          <w:bCs/>
          <w:sz w:val="32"/>
          <w:szCs w:val="32"/>
        </w:rPr>
        <w:t>各系团总支：</w:t>
      </w:r>
    </w:p>
    <w:p w:rsidR="00051CB2" w:rsidRDefault="00051CB2" w:rsidP="00051CB2">
      <w:pPr>
        <w:spacing w:line="5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现将团省委学校部</w:t>
      </w:r>
      <w:r w:rsidRPr="003D706D">
        <w:rPr>
          <w:rFonts w:ascii="仿宋_GB2312" w:eastAsia="仿宋_GB2312" w:hAnsi="仿宋_GB2312" w:cs="仿宋_GB2312" w:hint="eastAsia"/>
          <w:sz w:val="32"/>
          <w:szCs w:val="32"/>
        </w:rPr>
        <w:t>《</w:t>
      </w:r>
      <w:r w:rsidRPr="00A04D99">
        <w:rPr>
          <w:rFonts w:ascii="仿宋_GB2312" w:eastAsia="仿宋_GB2312" w:hAnsi="仿宋_GB2312" w:cs="仿宋_GB2312" w:hint="eastAsia"/>
          <w:sz w:val="32"/>
          <w:szCs w:val="32"/>
        </w:rPr>
        <w:t>关于申报2016年度“全省优秀共青团员”、“全省优秀共青团干部”、“全省五四红旗团委（团支部）”的通知</w:t>
      </w:r>
      <w:r w:rsidRPr="003D706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转发给你们，请按照通知要求，各系团总支推荐相关候选人参加院级评选，并按照</w:t>
      </w:r>
      <w:r w:rsidRPr="008539BA">
        <w:rPr>
          <w:rFonts w:ascii="仿宋_GB2312" w:eastAsia="仿宋_GB2312" w:hAnsi="仿宋_GB2312" w:cs="仿宋_GB2312" w:hint="eastAsia"/>
          <w:sz w:val="32"/>
          <w:szCs w:val="32"/>
        </w:rPr>
        <w:t>填表说明及申报所需提交材料清单</w:t>
      </w:r>
      <w:r>
        <w:rPr>
          <w:rFonts w:ascii="仿宋_GB2312" w:eastAsia="仿宋_GB2312" w:hAnsi="仿宋_GB2312" w:cs="仿宋_GB2312" w:hint="eastAsia"/>
          <w:sz w:val="32"/>
          <w:szCs w:val="32"/>
        </w:rPr>
        <w:t>（详见附件2）汇总好材料，于2017年3月30日16:00前将电子版报送至团委邮箱，纸质版交至综合楼116办公室。</w:t>
      </w:r>
    </w:p>
    <w:p w:rsidR="00051CB2" w:rsidRDefault="00051CB2" w:rsidP="00051CB2">
      <w:pPr>
        <w:spacing w:line="500" w:lineRule="exact"/>
        <w:ind w:firstLine="640"/>
        <w:rPr>
          <w:rFonts w:ascii="仿宋_GB2312" w:eastAsia="仿宋_GB2312" w:hAnsi="仿宋_GB2312" w:cs="仿宋_GB2312" w:hint="eastAsia"/>
          <w:sz w:val="32"/>
          <w:szCs w:val="32"/>
        </w:rPr>
      </w:pPr>
    </w:p>
    <w:p w:rsidR="00051CB2" w:rsidRPr="003D706D" w:rsidRDefault="00051CB2" w:rsidP="00051CB2">
      <w:pPr>
        <w:spacing w:line="500" w:lineRule="exact"/>
        <w:ind w:firstLine="640"/>
        <w:rPr>
          <w:rFonts w:ascii="仿宋_GB2312" w:eastAsia="仿宋_GB2312" w:hAnsi="仿宋_GB2312" w:cs="仿宋_GB2312" w:hint="eastAsia"/>
          <w:sz w:val="32"/>
          <w:szCs w:val="32"/>
        </w:rPr>
      </w:pPr>
    </w:p>
    <w:p w:rsidR="00051CB2" w:rsidRDefault="00051CB2" w:rsidP="00051CB2">
      <w:pPr>
        <w:spacing w:line="5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共青团赣南师范大学科技学院委员会</w:t>
      </w:r>
    </w:p>
    <w:p w:rsidR="00051CB2" w:rsidRDefault="00051CB2" w:rsidP="00051CB2">
      <w:pPr>
        <w:spacing w:line="5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2017年3月24日</w:t>
      </w:r>
    </w:p>
    <w:p w:rsidR="007B2BF0" w:rsidRDefault="007B2BF0" w:rsidP="007B2BF0">
      <w:pPr>
        <w:pStyle w:val="2"/>
        <w:tabs>
          <w:tab w:val="left" w:pos="360"/>
          <w:tab w:val="left" w:pos="7200"/>
        </w:tabs>
        <w:spacing w:after="0" w:line="590" w:lineRule="exact"/>
        <w:rPr>
          <w:rFonts w:ascii="黑体" w:eastAsia="黑体" w:hAnsi="黑体" w:hint="eastAsia"/>
          <w:color w:val="000000"/>
          <w:spacing w:val="8"/>
          <w:sz w:val="28"/>
          <w:szCs w:val="28"/>
        </w:rPr>
      </w:pPr>
    </w:p>
    <w:p w:rsidR="007B2BF0" w:rsidRDefault="007B2BF0" w:rsidP="007B2BF0">
      <w:pPr>
        <w:pStyle w:val="2"/>
        <w:tabs>
          <w:tab w:val="left" w:pos="180"/>
          <w:tab w:val="left" w:pos="360"/>
          <w:tab w:val="left" w:pos="540"/>
          <w:tab w:val="left" w:pos="7020"/>
          <w:tab w:val="left" w:pos="7380"/>
          <w:tab w:val="left" w:pos="8640"/>
        </w:tabs>
        <w:spacing w:after="0" w:line="1400" w:lineRule="exact"/>
        <w:jc w:val="distribute"/>
        <w:rPr>
          <w:rFonts w:ascii="方正小标宋简体" w:eastAsia="方正小标宋简体" w:hint="eastAsia"/>
          <w:bCs/>
          <w:color w:val="FF0000"/>
          <w:spacing w:val="8"/>
          <w:w w:val="51"/>
          <w:kern w:val="0"/>
          <w:sz w:val="130"/>
          <w:szCs w:val="30"/>
        </w:rPr>
      </w:pPr>
    </w:p>
    <w:p w:rsidR="007B2BF0" w:rsidRDefault="007B2BF0" w:rsidP="007B2BF0">
      <w:pPr>
        <w:pStyle w:val="2"/>
        <w:tabs>
          <w:tab w:val="left" w:pos="180"/>
          <w:tab w:val="left" w:pos="360"/>
          <w:tab w:val="left" w:pos="540"/>
          <w:tab w:val="left" w:pos="7020"/>
          <w:tab w:val="left" w:pos="7380"/>
          <w:tab w:val="left" w:pos="8640"/>
        </w:tabs>
        <w:spacing w:after="0" w:line="1400" w:lineRule="exact"/>
        <w:jc w:val="distribute"/>
        <w:rPr>
          <w:rFonts w:ascii="方正小标宋简体" w:eastAsia="方正小标宋简体" w:hint="eastAsia"/>
          <w:bCs/>
          <w:color w:val="FF0000"/>
          <w:spacing w:val="8"/>
          <w:w w:val="51"/>
          <w:kern w:val="0"/>
          <w:sz w:val="130"/>
          <w:szCs w:val="30"/>
        </w:rPr>
      </w:pPr>
      <w:r>
        <w:rPr>
          <w:rFonts w:ascii="方正小标宋简体" w:eastAsia="方正小标宋简体" w:hint="eastAsia"/>
          <w:bCs/>
          <w:color w:val="FF0000"/>
          <w:spacing w:val="8"/>
          <w:w w:val="51"/>
          <w:kern w:val="0"/>
          <w:sz w:val="130"/>
          <w:szCs w:val="30"/>
        </w:rPr>
        <w:lastRenderedPageBreak/>
        <w:t>共青团江西省委学校部</w:t>
      </w:r>
    </w:p>
    <w:p w:rsidR="007B2BF0" w:rsidRDefault="007B2BF0" w:rsidP="007B2BF0">
      <w:pPr>
        <w:tabs>
          <w:tab w:val="left" w:pos="180"/>
          <w:tab w:val="left" w:pos="360"/>
          <w:tab w:val="left" w:pos="7020"/>
          <w:tab w:val="left" w:pos="7200"/>
          <w:tab w:val="left" w:pos="7380"/>
        </w:tabs>
        <w:spacing w:line="590" w:lineRule="exact"/>
        <w:ind w:firstLineChars="200" w:firstLine="640"/>
        <w:jc w:val="center"/>
        <w:rPr>
          <w:rFonts w:ascii="仿宋_GB2312" w:eastAsia="仿宋_GB2312" w:hAnsi="仿宋_GB2312" w:cs="仿宋_GB2312"/>
          <w:color w:val="000000"/>
          <w:sz w:val="32"/>
          <w:szCs w:val="32"/>
        </w:rPr>
      </w:pPr>
    </w:p>
    <w:p w:rsidR="007B2BF0" w:rsidRDefault="007B2BF0" w:rsidP="007B2BF0">
      <w:pPr>
        <w:pStyle w:val="2"/>
        <w:tabs>
          <w:tab w:val="left" w:pos="360"/>
          <w:tab w:val="center" w:pos="4422"/>
          <w:tab w:val="left" w:pos="7380"/>
        </w:tabs>
        <w:spacing w:after="0" w:line="240" w:lineRule="auto"/>
        <w:ind w:firstLineChars="200" w:firstLine="420"/>
        <w:rPr>
          <w:rFonts w:ascii="仿宋_GB2312" w:eastAsia="仿宋_GB2312"/>
          <w:color w:val="FF0000"/>
          <w:sz w:val="30"/>
        </w:rPr>
      </w:pPr>
      <w:r>
        <w:pict>
          <v:line id="直线 2" o:spid="_x0000_s1028" style="position:absolute;left:0;text-align:left;z-index:251663360" from="240.1pt,16.5pt" to="438.1pt,16.5pt" o:gfxdata="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UQz6tcAAAAJAQAADwAAAAAAAAABACAAAAAiAAAA&#10;ZHJzL2Rvd25yZXYueG1sUEsBAhQAFAAAAAgAh07iQF8bKf7PAQAAjgMAAA4AAAAAAAAAAQAgAAAA&#10;JgEAAGRycy9lMm9Eb2MueG1sUEsFBgAAAAAGAAYAWQEAAGcFAAAAAA==&#10;" strokecolor="red" strokeweight="1.5pt">
            <v:fill o:detectmouseclick="t"/>
          </v:line>
        </w:pict>
      </w:r>
      <w:r>
        <w:pict>
          <v:line id="直线 3" o:spid="_x0000_s1029" style="position:absolute;left:0;text-align:left;z-index:251664384" from="0,16.5pt" to="198pt,16.5pt" o:gfxdata="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QHDi7VAAAABgEAAA8AAAAAAAAAAQAgAAAAIgAAAGRy&#10;cy9kb3ducmV2LnhtbFBLAQIUABQAAAAIAIdO4kAi1ZKHzwEAAI4DAAAOAAAAAAAAAAEAIAAAACQB&#10;AABkcnMvZTJvRG9jLnhtbFBLBQYAAAAABgAGAFkBAABlBQAAAAA=&#10;" strokecolor="red" strokeweight="1.5pt">
            <v:fill o:detectmouseclick="t"/>
          </v:line>
        </w:pict>
      </w:r>
      <w:r>
        <w:rPr>
          <w:rFonts w:hint="eastAsia"/>
          <w:color w:val="FF0000"/>
        </w:rPr>
        <w:tab/>
      </w:r>
      <w:r>
        <w:rPr>
          <w:noProof/>
          <w:color w:val="FF0000"/>
        </w:rPr>
        <w:drawing>
          <wp:inline distT="0" distB="0" distL="0" distR="0">
            <wp:extent cx="361950" cy="381635"/>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61950" cy="381635"/>
                    </a:xfrm>
                    <a:prstGeom prst="rect">
                      <a:avLst/>
                    </a:prstGeom>
                    <a:solidFill>
                      <a:srgbClr val="FF0000"/>
                    </a:solidFill>
                    <a:ln w="9525">
                      <a:noFill/>
                    </a:ln>
                  </pic:spPr>
                </pic:pic>
              </a:graphicData>
            </a:graphic>
          </wp:inline>
        </w:drawing>
      </w:r>
    </w:p>
    <w:p w:rsidR="007B2BF0" w:rsidRDefault="007B2BF0" w:rsidP="007B2BF0">
      <w:pPr>
        <w:spacing w:line="120" w:lineRule="exact"/>
        <w:jc w:val="center"/>
        <w:rPr>
          <w:rFonts w:ascii="方正小标宋简体" w:eastAsia="方正小标宋简体" w:hAnsi="宋体" w:hint="eastAsia"/>
          <w:color w:val="000000"/>
          <w:sz w:val="44"/>
          <w:szCs w:val="44"/>
        </w:rPr>
      </w:pPr>
    </w:p>
    <w:p w:rsidR="007B2BF0" w:rsidRDefault="007B2BF0" w:rsidP="007B2BF0">
      <w:pPr>
        <w:spacing w:line="120" w:lineRule="exact"/>
        <w:jc w:val="center"/>
        <w:rPr>
          <w:rFonts w:ascii="方正小标宋简体" w:eastAsia="方正小标宋简体" w:hAnsi="宋体" w:hint="eastAsia"/>
          <w:color w:val="000000"/>
          <w:sz w:val="44"/>
          <w:szCs w:val="44"/>
        </w:rPr>
      </w:pPr>
    </w:p>
    <w:p w:rsidR="007B2BF0" w:rsidRDefault="007B2BF0" w:rsidP="007B2BF0">
      <w:pPr>
        <w:spacing w:line="120" w:lineRule="exact"/>
        <w:jc w:val="center"/>
        <w:rPr>
          <w:rFonts w:ascii="方正小标宋简体" w:eastAsia="方正小标宋简体" w:hAnsi="宋体" w:hint="eastAsia"/>
          <w:color w:val="000000"/>
          <w:sz w:val="44"/>
          <w:szCs w:val="44"/>
        </w:rPr>
      </w:pPr>
    </w:p>
    <w:p w:rsidR="007B2BF0" w:rsidRDefault="007B2BF0" w:rsidP="007B2BF0">
      <w:pPr>
        <w:spacing w:line="120" w:lineRule="exact"/>
        <w:jc w:val="center"/>
        <w:rPr>
          <w:rFonts w:ascii="方正小标宋简体" w:eastAsia="方正小标宋简体" w:hAnsi="宋体" w:hint="eastAsia"/>
          <w:color w:val="000000"/>
          <w:sz w:val="44"/>
          <w:szCs w:val="44"/>
        </w:rPr>
      </w:pPr>
    </w:p>
    <w:p w:rsidR="007B2BF0" w:rsidRDefault="007B2BF0" w:rsidP="007B2BF0">
      <w:pPr>
        <w:adjustRightInd w:val="0"/>
        <w:spacing w:line="560" w:lineRule="exact"/>
        <w:jc w:val="center"/>
        <w:rPr>
          <w:rFonts w:ascii="方正小标宋简体" w:eastAsia="方正小标宋简体" w:hint="eastAsia"/>
          <w:color w:val="000000"/>
          <w:sz w:val="44"/>
          <w:szCs w:val="44"/>
        </w:rPr>
      </w:pPr>
      <w:r>
        <w:rPr>
          <w:rFonts w:ascii="方正小标宋简体" w:eastAsia="方正小标宋简体" w:hint="eastAsia"/>
          <w:color w:val="000000"/>
          <w:spacing w:val="-10"/>
          <w:sz w:val="44"/>
          <w:szCs w:val="44"/>
        </w:rPr>
        <w:t>关于申报2016年度学校战线“全省优秀共青团员”、“全省</w:t>
      </w:r>
      <w:r>
        <w:rPr>
          <w:rFonts w:ascii="方正小标宋简体" w:eastAsia="方正小标宋简体" w:hint="eastAsia"/>
          <w:color w:val="000000"/>
          <w:sz w:val="44"/>
          <w:szCs w:val="44"/>
        </w:rPr>
        <w:t>优秀共青团干部”、“全省五四</w:t>
      </w:r>
    </w:p>
    <w:p w:rsidR="007B2BF0" w:rsidRDefault="007B2BF0" w:rsidP="007B2BF0">
      <w:pPr>
        <w:adjustRightInd w:val="0"/>
        <w:spacing w:line="56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红旗团委（团支部）”的通知</w:t>
      </w:r>
    </w:p>
    <w:p w:rsidR="007B2BF0" w:rsidRDefault="007B2BF0" w:rsidP="007B2BF0">
      <w:pPr>
        <w:spacing w:line="500" w:lineRule="exact"/>
        <w:rPr>
          <w:rFonts w:hint="eastAsia"/>
          <w:color w:val="000000"/>
        </w:rPr>
      </w:pPr>
    </w:p>
    <w:p w:rsidR="007B2BF0" w:rsidRDefault="007B2BF0" w:rsidP="007B2BF0">
      <w:pPr>
        <w:spacing w:line="590" w:lineRule="exact"/>
        <w:rPr>
          <w:rFonts w:ascii="仿宋_GB2312" w:eastAsia="仿宋_GB2312" w:hint="eastAsia"/>
          <w:color w:val="000000"/>
          <w:spacing w:val="-6"/>
          <w:sz w:val="32"/>
          <w:szCs w:val="32"/>
        </w:rPr>
      </w:pPr>
      <w:r>
        <w:rPr>
          <w:rFonts w:ascii="仿宋_GB2312" w:eastAsia="仿宋_GB2312" w:hAnsi="宋体" w:hint="eastAsia"/>
          <w:color w:val="000000"/>
          <w:spacing w:val="-6"/>
          <w:sz w:val="32"/>
          <w:szCs w:val="32"/>
        </w:rPr>
        <w:t>各高校团委、各设区市团委学少部、江西省职业院校共青团工作协会中职会员单位：</w:t>
      </w:r>
    </w:p>
    <w:p w:rsidR="007B2BF0" w:rsidRDefault="007B2BF0" w:rsidP="007B2BF0">
      <w:pPr>
        <w:spacing w:line="540" w:lineRule="exact"/>
        <w:ind w:firstLineChars="200" w:firstLine="640"/>
        <w:rPr>
          <w:rFonts w:ascii="仿宋_GB2312" w:eastAsia="仿宋_GB2312" w:hint="eastAsia"/>
          <w:color w:val="000000"/>
          <w:spacing w:val="-6"/>
          <w:sz w:val="32"/>
          <w:szCs w:val="32"/>
        </w:rPr>
      </w:pPr>
      <w:r>
        <w:rPr>
          <w:rFonts w:ascii="仿宋_GB2312" w:eastAsia="仿宋_GB2312" w:hint="eastAsia"/>
          <w:color w:val="000000"/>
          <w:sz w:val="32"/>
          <w:szCs w:val="32"/>
        </w:rPr>
        <w:t>2016年以来，全省各级学校共青团组织和广大学校共青团团员在省委和团中央的正确领导下立足岗位、奋力拼搏、锐意进取，为学校改革发展稳定作出了积极贡献，涌现出一批优秀基层团组织和先进个人。为表彰先进、树立典型，按照《共青团江西省委关于申报2016年度“全省优秀共青团员”“全省优秀共青团干部”、“全省五四红旗团委（团支部）”的通知》（赣青办发〔2017〕9号）的统一部署，团省委学校部负责组织全省学校共青团2016年度全省优秀共青团员、团干部和五四红旗团委（团支部）的推报工作。现将有关事项通知如下。</w:t>
      </w:r>
    </w:p>
    <w:p w:rsidR="007B2BF0" w:rsidRDefault="007B2BF0" w:rsidP="007B2BF0">
      <w:pPr>
        <w:spacing w:line="590" w:lineRule="exact"/>
        <w:ind w:firstLineChars="200" w:firstLine="640"/>
        <w:rPr>
          <w:rFonts w:ascii="黑体" w:eastAsia="黑体" w:hint="eastAsia"/>
          <w:color w:val="000000"/>
          <w:sz w:val="32"/>
          <w:szCs w:val="32"/>
        </w:rPr>
      </w:pPr>
      <w:r>
        <w:rPr>
          <w:rFonts w:ascii="黑体" w:eastAsia="黑体" w:hint="eastAsia"/>
          <w:color w:val="000000"/>
          <w:sz w:val="32"/>
          <w:szCs w:val="32"/>
        </w:rPr>
        <w:t>一、评选条件</w:t>
      </w:r>
    </w:p>
    <w:p w:rsidR="007B2BF0" w:rsidRDefault="007B2BF0" w:rsidP="007B2BF0">
      <w:pPr>
        <w:spacing w:line="590" w:lineRule="exact"/>
        <w:ind w:firstLineChars="200" w:firstLine="643"/>
        <w:rPr>
          <w:rFonts w:ascii="楷体_GB2312" w:eastAsia="楷体_GB2312" w:hint="eastAsia"/>
          <w:b/>
          <w:color w:val="000000"/>
          <w:sz w:val="32"/>
          <w:szCs w:val="32"/>
        </w:rPr>
      </w:pPr>
      <w:r>
        <w:rPr>
          <w:rFonts w:ascii="楷体_GB2312" w:eastAsia="楷体_GB2312" w:hint="eastAsia"/>
          <w:b/>
          <w:color w:val="000000"/>
          <w:sz w:val="32"/>
          <w:szCs w:val="32"/>
        </w:rPr>
        <w:t>（一）全省优秀共青团员</w:t>
      </w:r>
    </w:p>
    <w:p w:rsidR="007B2BF0" w:rsidRDefault="007B2BF0" w:rsidP="007B2BF0">
      <w:pPr>
        <w:spacing w:line="590" w:lineRule="exact"/>
        <w:ind w:firstLineChars="200" w:firstLine="640"/>
        <w:rPr>
          <w:rFonts w:ascii="仿宋_GB2312" w:eastAsia="仿宋_GB2312" w:hint="eastAsia"/>
          <w:color w:val="000000"/>
          <w:sz w:val="32"/>
          <w:szCs w:val="32"/>
        </w:rPr>
      </w:pPr>
      <w:r>
        <w:rPr>
          <w:rFonts w:ascii="仿宋_GB2312" w:eastAsia="仿宋_GB2312" w:hint="eastAsia"/>
          <w:color w:val="000000"/>
          <w:kern w:val="0"/>
          <w:sz w:val="32"/>
          <w:szCs w:val="32"/>
        </w:rPr>
        <w:t>1．理想信念坚定，拥护党的领导，热爱祖国，热爱人</w:t>
      </w:r>
      <w:r>
        <w:rPr>
          <w:rFonts w:ascii="仿宋_GB2312" w:eastAsia="仿宋_GB2312" w:hint="eastAsia"/>
          <w:color w:val="000000"/>
          <w:kern w:val="0"/>
          <w:sz w:val="32"/>
          <w:szCs w:val="32"/>
        </w:rPr>
        <w:lastRenderedPageBreak/>
        <w:t>民，热爱社会主义。认真学习习近平总书记系列重要讲话精神和治国理政新理念新思想新战略。</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2．积极践行社会主义核心价值观，遵纪守法，品格高尚。成为注册志愿者，经常参加志愿服务；成为网络文明志愿者，积极参与构建清朗网络空间。</w:t>
      </w:r>
    </w:p>
    <w:p w:rsidR="007B2BF0" w:rsidRDefault="007B2BF0" w:rsidP="007B2BF0">
      <w:pPr>
        <w:spacing w:line="590" w:lineRule="exact"/>
        <w:ind w:firstLineChars="200" w:firstLine="640"/>
        <w:rPr>
          <w:rFonts w:ascii="仿宋_GB2312" w:eastAsia="仿宋_GB2312" w:hint="eastAsia"/>
          <w:color w:val="000000"/>
          <w:sz w:val="32"/>
          <w:szCs w:val="32"/>
        </w:rPr>
      </w:pPr>
      <w:r>
        <w:rPr>
          <w:rFonts w:ascii="仿宋_GB2312" w:eastAsia="仿宋_GB2312" w:hint="eastAsia"/>
          <w:color w:val="000000"/>
          <w:kern w:val="0"/>
          <w:sz w:val="32"/>
          <w:szCs w:val="32"/>
        </w:rPr>
        <w:t>3．工作本领过硬，善于创新创造，继承和发扬艰苦奋斗精神，在本职岗位上取得突出业绩，能够发挥模范带头作用。</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4．自觉遵守团的章程，模范履行团员的各项义务，积极参加“三会两制一课”和团的活动，在2016年度团员教育评议中获得优秀等次。</w:t>
      </w:r>
    </w:p>
    <w:p w:rsidR="007B2BF0" w:rsidRDefault="007B2BF0" w:rsidP="007B2BF0">
      <w:pPr>
        <w:spacing w:line="590" w:lineRule="exact"/>
        <w:ind w:firstLineChars="200" w:firstLine="640"/>
        <w:rPr>
          <w:rFonts w:ascii="仿宋_GB2312" w:eastAsia="仿宋_GB2312" w:hint="eastAsia"/>
          <w:color w:val="000000"/>
          <w:sz w:val="32"/>
          <w:szCs w:val="32"/>
        </w:rPr>
      </w:pPr>
      <w:r>
        <w:rPr>
          <w:rFonts w:ascii="仿宋_GB2312" w:eastAsia="仿宋_GB2312" w:hint="eastAsia"/>
          <w:color w:val="000000"/>
          <w:kern w:val="0"/>
          <w:sz w:val="32"/>
          <w:szCs w:val="32"/>
        </w:rPr>
        <w:t>5．</w:t>
      </w:r>
      <w:r>
        <w:rPr>
          <w:rFonts w:ascii="仿宋_GB2312" w:eastAsia="仿宋_GB2312" w:hint="eastAsia"/>
          <w:color w:val="000000"/>
          <w:sz w:val="32"/>
          <w:szCs w:val="32"/>
        </w:rPr>
        <w:t>团龄在一年以上。</w:t>
      </w:r>
    </w:p>
    <w:p w:rsidR="007B2BF0" w:rsidRDefault="007B2BF0" w:rsidP="007B2BF0">
      <w:pPr>
        <w:spacing w:line="590" w:lineRule="exact"/>
        <w:ind w:firstLineChars="200" w:firstLine="640"/>
        <w:rPr>
          <w:rFonts w:ascii="仿宋_GB2312" w:eastAsia="仿宋_GB2312" w:hint="eastAsia"/>
          <w:color w:val="000000"/>
          <w:sz w:val="32"/>
          <w:szCs w:val="32"/>
        </w:rPr>
      </w:pPr>
      <w:r>
        <w:rPr>
          <w:rFonts w:ascii="仿宋_GB2312" w:eastAsia="仿宋_GB2312" w:hint="eastAsia"/>
          <w:color w:val="000000"/>
          <w:kern w:val="0"/>
          <w:sz w:val="32"/>
          <w:szCs w:val="32"/>
        </w:rPr>
        <w:t>6．</w:t>
      </w:r>
      <w:r>
        <w:rPr>
          <w:rFonts w:ascii="仿宋_GB2312" w:eastAsia="仿宋_GB2312" w:hint="eastAsia"/>
          <w:color w:val="000000"/>
          <w:sz w:val="32"/>
          <w:szCs w:val="32"/>
        </w:rPr>
        <w:t>近五年获得过市级团委授予的荣誉称号。</w:t>
      </w:r>
    </w:p>
    <w:p w:rsidR="007B2BF0" w:rsidRDefault="007B2BF0" w:rsidP="007B2BF0">
      <w:pPr>
        <w:spacing w:line="59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专职团干部不参加评选，未注册成为志愿者、2016年度参加志愿服务少于3次的团员不参加评选。</w:t>
      </w:r>
    </w:p>
    <w:p w:rsidR="007B2BF0" w:rsidRDefault="007B2BF0" w:rsidP="007B2BF0">
      <w:pPr>
        <w:spacing w:line="590" w:lineRule="exact"/>
        <w:ind w:firstLineChars="200" w:firstLine="643"/>
        <w:rPr>
          <w:rFonts w:ascii="楷体_GB2312" w:eastAsia="楷体_GB2312" w:hint="eastAsia"/>
          <w:b/>
          <w:color w:val="000000"/>
          <w:sz w:val="32"/>
          <w:szCs w:val="32"/>
        </w:rPr>
      </w:pPr>
      <w:r>
        <w:rPr>
          <w:rFonts w:ascii="楷体_GB2312" w:eastAsia="楷体_GB2312" w:hint="eastAsia"/>
          <w:b/>
          <w:color w:val="000000"/>
          <w:sz w:val="32"/>
          <w:szCs w:val="32"/>
        </w:rPr>
        <w:t>（二）全省优秀共青团干部</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1．坚定理想信念，坚持正确的政治方向。以马克思列宁主义、毛泽东思想、邓小平理论、“三个代表”重要思想、科学发展观为指导，深入学习贯彻习近平总书记系列重要讲话精神和治国理政新理念新思想新战略。</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2．对党忠诚，严守党的纪律，注重党性修养，敢于担当，清正廉洁，模范践行“三严三实”要求，严格落实中央八项规定精神，坚决反对“四风”。</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lastRenderedPageBreak/>
        <w:t>3．心系广大青年，注重深入基层，密切联系青年，开展“1+100”直接联系青年工作突出，对青年开展有效服务和引导工作，在青年中具有广泛影响力和较强号召力。</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4．爱岗敬业，作风扎实，认真执行团的上级机关作出的指示和决议，坚持围绕党政中心工作和青年需求开展工作。具有较强工作能力，在团的岗位上取得突出业绩。2016年度在所在团支部团员教育评议中获得优秀等次。</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5．积极践行社会主义核心价值观，遵纪守法，品格高尚。成为注册志愿者，经常参加志愿服务；积极参与网络舆论引导，理直气壮亮剑发声，驳斥错误言论，主动参与构建清朗网络空间。</w:t>
      </w:r>
    </w:p>
    <w:p w:rsidR="007B2BF0" w:rsidRDefault="007B2BF0" w:rsidP="007B2BF0">
      <w:pPr>
        <w:spacing w:line="590" w:lineRule="exact"/>
        <w:ind w:firstLineChars="200" w:firstLine="624"/>
        <w:rPr>
          <w:rFonts w:ascii="仿宋_GB2312" w:eastAsia="仿宋_GB2312" w:hint="eastAsia"/>
          <w:color w:val="000000"/>
          <w:spacing w:val="-4"/>
          <w:kern w:val="0"/>
          <w:sz w:val="32"/>
          <w:szCs w:val="32"/>
        </w:rPr>
      </w:pPr>
      <w:r>
        <w:rPr>
          <w:rFonts w:ascii="仿宋_GB2312" w:eastAsia="仿宋_GB2312" w:hint="eastAsia"/>
          <w:color w:val="000000"/>
          <w:spacing w:val="-4"/>
          <w:kern w:val="0"/>
          <w:sz w:val="32"/>
          <w:szCs w:val="32"/>
        </w:rPr>
        <w:t>6</w:t>
      </w:r>
      <w:r>
        <w:rPr>
          <w:rFonts w:ascii="仿宋_GB2312" w:eastAsia="仿宋_GB2312" w:hint="eastAsia"/>
          <w:color w:val="000000"/>
          <w:kern w:val="0"/>
          <w:sz w:val="32"/>
          <w:szCs w:val="32"/>
        </w:rPr>
        <w:t>．</w:t>
      </w:r>
      <w:r>
        <w:rPr>
          <w:rFonts w:ascii="仿宋_GB2312" w:eastAsia="仿宋_GB2312" w:hint="eastAsia"/>
          <w:color w:val="000000"/>
          <w:spacing w:val="-4"/>
          <w:kern w:val="0"/>
          <w:sz w:val="32"/>
          <w:szCs w:val="32"/>
        </w:rPr>
        <w:t>从事团的工作累计不少于三年（农村、街道社区新选任兼职团干部、驻外团组织兼职团干部从事团的工作不少于两年）。</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7．近五年获得过市级团委授予的荣誉称号。</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sz w:val="32"/>
          <w:szCs w:val="32"/>
        </w:rPr>
        <w:t>“全省优秀共青团干部”评选重点面向基层一线，推荐县级团委机关以下（不含县）团干部不低于参评人数的60%。市级团委领导班子成员不参加评选。未注册成为志愿者、2016年参加志愿服务少于3次的团干部不参加评选。</w:t>
      </w:r>
    </w:p>
    <w:p w:rsidR="007B2BF0" w:rsidRDefault="007B2BF0" w:rsidP="007B2BF0">
      <w:pPr>
        <w:spacing w:line="590" w:lineRule="exact"/>
        <w:ind w:firstLineChars="200" w:firstLine="643"/>
        <w:rPr>
          <w:rFonts w:ascii="楷体_GB2312" w:eastAsia="楷体_GB2312" w:hint="eastAsia"/>
          <w:b/>
          <w:color w:val="000000"/>
          <w:sz w:val="32"/>
          <w:szCs w:val="32"/>
        </w:rPr>
      </w:pPr>
      <w:r>
        <w:rPr>
          <w:rFonts w:ascii="楷体_GB2312" w:eastAsia="楷体_GB2312" w:hint="eastAsia"/>
          <w:b/>
          <w:color w:val="000000"/>
          <w:sz w:val="32"/>
          <w:szCs w:val="32"/>
        </w:rPr>
        <w:t>（三）全省五四红旗团委</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1．组织团员认真学习习近平总书记系列重要讲话精神和治国理政新理念新思想新战略。团员队伍具有较强的政治意识、大局意识、核心意识、看齐意识，具有较强的中国特</w:t>
      </w:r>
      <w:r>
        <w:rPr>
          <w:rFonts w:ascii="仿宋_GB2312" w:eastAsia="仿宋_GB2312" w:hint="eastAsia"/>
          <w:color w:val="000000"/>
          <w:kern w:val="0"/>
          <w:sz w:val="32"/>
          <w:szCs w:val="32"/>
        </w:rPr>
        <w:lastRenderedPageBreak/>
        <w:t>色社会主义道路自信、理论自信、制度自信、文化自信，能够自觉在思想上政治上行动上同以习近平同志为核心的党中央保持高度一致。</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2．工作活跃，成绩显著。坚持政治性、先进性、群众性，扎实开展团的工作和活动，工作具有鲜明特色，团员参与踊跃，在青年中有影响。着眼打造联系和服务青年的坚强堡垒，大力加强基层服务型团组织建设，主动参与区域化团建，增强服务意识，强化服务职能，青年在遇到困难时想得起、找得着、靠得住。在落实我省共青团重点工作和开展品牌活动上成效明显。</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3．组织设置规范，工作制度健全。按期换届，认真履行民主选举程序，团的委员会能够发挥积极作用。严格落实团内有关文件精神，规范开展发展团员、团员管理、团员教育、团费收缴等工作，认真执行“三会两制一课”制度。认真贯彻落实中央、省委党的群团工作会议精神和决策部署，积极开展基层团建创新探索。切实履行职责，带动所属团组织建设，所属团组织工作有活力。</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4．团委（团工委）班子政治强，业务精，认真贯彻民主集中制，团结进取，作风扎实，富有开拓创新精神。</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5．在团员中具有较强的吸引力和凝聚力，团员队伍充分发挥模范带头作用，在本单位或本地区具有较好影响。</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6．近五年获得过市级“五四红旗团委”称号。</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7．乡镇、街道团委应建有1个或以上青年空间，其他</w:t>
      </w:r>
      <w:r>
        <w:rPr>
          <w:rFonts w:ascii="仿宋_GB2312" w:eastAsia="仿宋_GB2312" w:hint="eastAsia"/>
          <w:color w:val="000000"/>
          <w:kern w:val="0"/>
          <w:sz w:val="32"/>
          <w:szCs w:val="32"/>
        </w:rPr>
        <w:lastRenderedPageBreak/>
        <w:t>类型团委建设有青年空间的优先考虑。</w:t>
      </w:r>
    </w:p>
    <w:p w:rsidR="007B2BF0" w:rsidRDefault="007B2BF0" w:rsidP="007B2BF0">
      <w:pPr>
        <w:spacing w:line="590" w:lineRule="exact"/>
        <w:ind w:firstLineChars="200" w:firstLine="640"/>
        <w:rPr>
          <w:rFonts w:ascii="仿宋_GB2312" w:eastAsia="仿宋_GB2312" w:hint="eastAsia"/>
          <w:color w:val="000000"/>
          <w:sz w:val="32"/>
          <w:szCs w:val="32"/>
        </w:rPr>
      </w:pPr>
      <w:r>
        <w:rPr>
          <w:rFonts w:ascii="仿宋_GB2312" w:eastAsia="仿宋_GB2312" w:hint="eastAsia"/>
          <w:color w:val="000000"/>
          <w:kern w:val="0"/>
          <w:sz w:val="32"/>
          <w:szCs w:val="32"/>
        </w:rPr>
        <w:t>各级团的领导机关不参加评选。</w:t>
      </w:r>
    </w:p>
    <w:p w:rsidR="007B2BF0" w:rsidRDefault="007B2BF0" w:rsidP="007B2BF0">
      <w:pPr>
        <w:spacing w:line="590" w:lineRule="exact"/>
        <w:ind w:firstLineChars="200" w:firstLine="643"/>
        <w:rPr>
          <w:rFonts w:ascii="楷体_GB2312" w:eastAsia="楷体_GB2312" w:hint="eastAsia"/>
          <w:b/>
          <w:color w:val="000000"/>
          <w:sz w:val="32"/>
          <w:szCs w:val="32"/>
        </w:rPr>
      </w:pPr>
      <w:r>
        <w:rPr>
          <w:rFonts w:ascii="楷体_GB2312" w:eastAsia="楷体_GB2312" w:hint="eastAsia"/>
          <w:b/>
          <w:color w:val="000000"/>
          <w:sz w:val="32"/>
          <w:szCs w:val="32"/>
        </w:rPr>
        <w:t>（四）全省五四红旗团支部（总支）</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1．组织团员认真学习习近平总书记系列重要讲话精神和治国理政新理念新思想新战略。团员队伍具有较强的政治意识、大局意识、核心意识、看齐意识，具有较强的中国特色社会主义道路自信、理论自信、制度自信、文化自信，能够自觉在思想上政治上行动上同以习近平同志为核心的党中央保持高度一致。</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2．坚持政治性、先进性、群众性，工作活跃，有一项以上特色活动，有效吸引团员青年积极参与，大力开展基层服务型团组织建设，主动参与区域化团建，在联系和服务青年方面做出了突出成绩，得到所在单位和青年的高度认可。</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3．组织设置规范，工作制度健全。按期换届，认真履行民主选举程序。严格落实团内有关文件要求，规范开展发展团员、团员管理、团员教育、团费收缴等工作，认真执行“三会两制一课”制度。认真贯彻落实中央、省委党的群团工作会议精神和决策部署，积极开展基层团建创新探索。</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4．团支部（总支）成员工作能力较强，认真落实上级团委的各项工作要求，扎实有效地开展团的工作，在团员青年中有较高的认同度。</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5．近五年获得过市级“五四红旗团支部”称号。</w:t>
      </w:r>
    </w:p>
    <w:p w:rsidR="007B2BF0" w:rsidRDefault="007B2BF0" w:rsidP="007B2BF0">
      <w:pPr>
        <w:spacing w:line="59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sz w:val="32"/>
          <w:szCs w:val="32"/>
        </w:rPr>
        <w:t>已经被推报为</w:t>
      </w:r>
      <w:r>
        <w:rPr>
          <w:rFonts w:ascii="仿宋_GB2312" w:eastAsia="仿宋_GB2312" w:hint="eastAsia"/>
          <w:color w:val="000000"/>
          <w:kern w:val="0"/>
          <w:sz w:val="32"/>
          <w:szCs w:val="32"/>
        </w:rPr>
        <w:t>“全省五四红旗团委”候选单位的，不再</w:t>
      </w:r>
      <w:r>
        <w:rPr>
          <w:rFonts w:ascii="仿宋_GB2312" w:eastAsia="仿宋_GB2312" w:hint="eastAsia"/>
          <w:color w:val="000000"/>
          <w:kern w:val="0"/>
          <w:sz w:val="32"/>
          <w:szCs w:val="32"/>
        </w:rPr>
        <w:lastRenderedPageBreak/>
        <w:t>推报其下属团支部。</w:t>
      </w:r>
    </w:p>
    <w:p w:rsidR="007B2BF0" w:rsidRDefault="007B2BF0" w:rsidP="007B2BF0">
      <w:pPr>
        <w:spacing w:line="590" w:lineRule="exact"/>
        <w:ind w:firstLineChars="200" w:firstLine="640"/>
        <w:rPr>
          <w:rFonts w:ascii="宋体" w:hAnsi="宋体" w:cs="宋体" w:hint="eastAsia"/>
          <w:color w:val="000000"/>
          <w:kern w:val="0"/>
          <w:szCs w:val="21"/>
        </w:rPr>
      </w:pPr>
      <w:r>
        <w:rPr>
          <w:rFonts w:ascii="黑体" w:eastAsia="黑体" w:hint="eastAsia"/>
          <w:color w:val="000000"/>
          <w:sz w:val="32"/>
          <w:szCs w:val="32"/>
        </w:rPr>
        <w:t>二、申报名额</w:t>
      </w:r>
    </w:p>
    <w:p w:rsidR="007B2BF0" w:rsidRDefault="007B2BF0" w:rsidP="007B2BF0">
      <w:pPr>
        <w:spacing w:line="590" w:lineRule="exact"/>
        <w:ind w:firstLineChars="200" w:firstLine="640"/>
        <w:rPr>
          <w:rFonts w:ascii="仿宋_GB2312" w:eastAsia="仿宋_GB2312" w:hint="eastAsia"/>
          <w:sz w:val="32"/>
          <w:szCs w:val="32"/>
        </w:rPr>
      </w:pPr>
      <w:r>
        <w:rPr>
          <w:rFonts w:ascii="仿宋_GB2312" w:eastAsia="仿宋_GB2312" w:hAnsi="宋体" w:hint="eastAsia"/>
          <w:sz w:val="32"/>
          <w:szCs w:val="32"/>
        </w:rPr>
        <w:t>本次学校共青团共</w:t>
      </w:r>
      <w:r>
        <w:rPr>
          <w:rFonts w:ascii="仿宋_GB2312" w:eastAsia="仿宋_GB2312" w:hint="eastAsia"/>
          <w:sz w:val="32"/>
          <w:szCs w:val="32"/>
        </w:rPr>
        <w:t>将推报“全省优秀共青团员”103名、“全省优秀共青团干部”49名、“全省五四红旗团委”36个、“全省五四红旗团支部（总支）”62个。</w:t>
      </w:r>
      <w:r>
        <w:rPr>
          <w:rFonts w:ascii="仿宋_GB2312" w:eastAsia="仿宋_GB2312" w:hint="eastAsia"/>
          <w:color w:val="000000"/>
          <w:sz w:val="32"/>
          <w:szCs w:val="32"/>
        </w:rPr>
        <w:t>请</w:t>
      </w:r>
      <w:r>
        <w:rPr>
          <w:rFonts w:ascii="仿宋_GB2312" w:eastAsia="仿宋_GB2312" w:hint="eastAsia"/>
          <w:sz w:val="32"/>
          <w:szCs w:val="32"/>
        </w:rPr>
        <w:t>各相关团组织严格按照所分配名额进行申报（具体名额详见附件1）。团省委学校部将对照申报条件择优推报至团省委组织部。</w:t>
      </w:r>
    </w:p>
    <w:p w:rsidR="007B2BF0" w:rsidRDefault="007B2BF0" w:rsidP="007B2BF0">
      <w:pPr>
        <w:spacing w:line="590" w:lineRule="exact"/>
        <w:ind w:firstLineChars="200" w:firstLine="640"/>
        <w:rPr>
          <w:rFonts w:ascii="黑体" w:eastAsia="黑体" w:hint="eastAsia"/>
          <w:color w:val="000000"/>
          <w:sz w:val="32"/>
          <w:szCs w:val="32"/>
        </w:rPr>
      </w:pPr>
      <w:r>
        <w:rPr>
          <w:rFonts w:ascii="黑体" w:eastAsia="黑体" w:hint="eastAsia"/>
          <w:color w:val="000000"/>
          <w:sz w:val="32"/>
          <w:szCs w:val="32"/>
        </w:rPr>
        <w:t>三、工作要求</w:t>
      </w:r>
    </w:p>
    <w:p w:rsidR="007B2BF0" w:rsidRDefault="007B2BF0" w:rsidP="007B2BF0">
      <w:pPr>
        <w:spacing w:line="590" w:lineRule="exact"/>
        <w:ind w:firstLineChars="200" w:firstLine="643"/>
        <w:rPr>
          <w:rFonts w:ascii="楷体_GB2312" w:eastAsia="楷体_GB2312" w:hint="eastAsia"/>
          <w:b/>
          <w:color w:val="000000"/>
          <w:sz w:val="32"/>
          <w:szCs w:val="32"/>
        </w:rPr>
      </w:pPr>
      <w:r>
        <w:rPr>
          <w:rFonts w:ascii="楷体_GB2312" w:eastAsia="楷体_GB2312" w:hint="eastAsia"/>
          <w:b/>
          <w:color w:val="000000"/>
          <w:sz w:val="32"/>
          <w:szCs w:val="32"/>
        </w:rPr>
        <w:t>（一）坚持青年导向，充分发扬民主。</w:t>
      </w:r>
      <w:r>
        <w:rPr>
          <w:rFonts w:ascii="仿宋_GB2312" w:eastAsia="仿宋_GB2312" w:hint="eastAsia"/>
          <w:color w:val="000000"/>
          <w:sz w:val="32"/>
          <w:szCs w:val="32"/>
        </w:rPr>
        <w:t>各级团组织要认真贯彻落实共青团改革的有关精神，坚持青年主体地位，落实“表彰先进请青年一起评议”的要求，广泛动员团员青年参与到推荐和评议中来，选出身边的先进典型。要层层发动，做到每一个团支部都开展相应的评选活动，以团支部大会的形式民主推荐优秀团员和优秀团干部，表彰情况填入推荐表。要坚决杜绝直接分配指标、指定推荐、拉票贿选等现象，一经发现，倒查责任，严肃处理。每一级团组织向上一级团组织推荐人选，均要提交推荐工作报告，详述组织开展评优的程序、经过和结果，是否下管一级团组织都开展了推荐工作，是否全体团员都参与了评议表决，公示的情况，群众反映及核查的情况等。</w:t>
      </w:r>
    </w:p>
    <w:p w:rsidR="007B2BF0" w:rsidRDefault="007B2BF0" w:rsidP="007B2BF0">
      <w:pPr>
        <w:spacing w:line="590" w:lineRule="exact"/>
        <w:ind w:firstLineChars="200" w:firstLine="643"/>
        <w:rPr>
          <w:rFonts w:ascii="仿宋_GB2312" w:eastAsia="仿宋_GB2312" w:hint="eastAsia"/>
          <w:color w:val="000000"/>
          <w:sz w:val="32"/>
          <w:szCs w:val="32"/>
        </w:rPr>
      </w:pPr>
      <w:r>
        <w:rPr>
          <w:rFonts w:ascii="楷体_GB2312" w:eastAsia="楷体_GB2312" w:hint="eastAsia"/>
          <w:b/>
          <w:color w:val="000000"/>
          <w:sz w:val="32"/>
          <w:szCs w:val="32"/>
        </w:rPr>
        <w:t>（二）严格推荐把关。</w:t>
      </w:r>
      <w:r>
        <w:rPr>
          <w:rFonts w:ascii="仿宋_GB2312" w:eastAsia="仿宋_GB2312" w:hint="eastAsia"/>
          <w:color w:val="000000"/>
          <w:sz w:val="32"/>
          <w:szCs w:val="32"/>
        </w:rPr>
        <w:t>各推荐环节要严格把关，依据推荐条件报送，公平公正，实事求是，不得弄虚作假，对拟申报个人和单位进行全面了解,征求人选所在单位团员青年、</w:t>
      </w:r>
      <w:r>
        <w:rPr>
          <w:rFonts w:ascii="仿宋_GB2312" w:eastAsia="仿宋_GB2312" w:hint="eastAsia"/>
          <w:color w:val="000000"/>
          <w:sz w:val="32"/>
          <w:szCs w:val="32"/>
        </w:rPr>
        <w:lastRenderedPageBreak/>
        <w:t>党组织及有关方面的意见,并在人选所在地区或单位进行不少于3个工作日的公示。</w:t>
      </w:r>
    </w:p>
    <w:p w:rsidR="007B2BF0" w:rsidRDefault="007B2BF0" w:rsidP="007B2BF0">
      <w:pPr>
        <w:spacing w:line="590" w:lineRule="exact"/>
        <w:ind w:firstLineChars="200" w:firstLine="643"/>
        <w:rPr>
          <w:rFonts w:ascii="仿宋_GB2312" w:eastAsia="仿宋_GB2312" w:hint="eastAsia"/>
          <w:color w:val="000000"/>
          <w:sz w:val="32"/>
          <w:szCs w:val="32"/>
        </w:rPr>
      </w:pPr>
      <w:r>
        <w:rPr>
          <w:rFonts w:ascii="楷体_GB2312" w:eastAsia="楷体_GB2312" w:hint="eastAsia"/>
          <w:b/>
          <w:color w:val="000000"/>
          <w:sz w:val="32"/>
          <w:szCs w:val="32"/>
        </w:rPr>
        <w:t>（三）注重结构比例。</w:t>
      </w:r>
      <w:r>
        <w:rPr>
          <w:rFonts w:ascii="仿宋_GB2312" w:eastAsia="仿宋_GB2312" w:hint="eastAsia"/>
          <w:color w:val="000000"/>
          <w:sz w:val="32"/>
          <w:szCs w:val="32"/>
        </w:rPr>
        <w:t>“全省五四红旗团委”和“全省五四红旗团支部（总支）”的申报应兼顾农村、社区、机关、企业、学校等各类基层团组织，并向驻外团组织、非公企业团组织、乡镇（街道）团组织、农村（社区）团组织适当倾斜。各市级团委推荐的候选人(单位)的数量、结构应与团员、团干部、基层团组织在各领域的分布情况相匹配,要统筹考虑基层一线、青年社会组织、互联网行业等团组织的候选人(单位)。各地各单位推荐基层候选人（单位）比例不得低于60%。</w:t>
      </w:r>
    </w:p>
    <w:p w:rsidR="007B2BF0" w:rsidRDefault="007B2BF0" w:rsidP="007B2BF0">
      <w:pPr>
        <w:spacing w:line="590" w:lineRule="exact"/>
        <w:ind w:firstLineChars="200" w:firstLine="643"/>
        <w:rPr>
          <w:rFonts w:ascii="仿宋_GB2312" w:eastAsia="仿宋_GB2312" w:hint="eastAsia"/>
          <w:color w:val="000000"/>
          <w:sz w:val="32"/>
          <w:szCs w:val="32"/>
        </w:rPr>
      </w:pPr>
      <w:r>
        <w:rPr>
          <w:rFonts w:ascii="楷体_GB2312" w:eastAsia="楷体_GB2312" w:hint="eastAsia"/>
          <w:b/>
          <w:color w:val="000000"/>
          <w:sz w:val="32"/>
          <w:szCs w:val="32"/>
        </w:rPr>
        <w:t>（四）规范报送材料。</w:t>
      </w:r>
      <w:r>
        <w:rPr>
          <w:rFonts w:ascii="仿宋_GB2312" w:eastAsia="仿宋_GB2312" w:hint="eastAsia"/>
          <w:color w:val="000000"/>
          <w:sz w:val="32"/>
          <w:szCs w:val="32"/>
        </w:rPr>
        <w:t>申报材料包括：（1）市级（省直管县（市））团委推荐报告。（2）申报表（一式2份）、申报事迹材料（2000字以内）、申报名单excel汇总表（加盖市级团委公章），同时报送电子版。（3）所获奖励证书复印件1份（需加盖推荐单位党组织公章）。(4)公示证明材料（由公示单位出具，并加盖公章）。</w:t>
      </w:r>
      <w:r>
        <w:rPr>
          <w:rFonts w:ascii="仿宋_GB2312" w:eastAsia="仿宋_GB2312" w:hint="eastAsia"/>
          <w:b/>
          <w:bCs/>
          <w:color w:val="000000"/>
          <w:sz w:val="32"/>
          <w:szCs w:val="32"/>
        </w:rPr>
        <w:t>以上材料务必于4月3日</w:t>
      </w:r>
      <w:r>
        <w:rPr>
          <w:rFonts w:ascii="仿宋_GB2312" w:eastAsia="仿宋_GB2312"/>
          <w:b/>
          <w:bCs/>
          <w:color w:val="000000"/>
          <w:sz w:val="32"/>
          <w:szCs w:val="32"/>
        </w:rPr>
        <w:t>12:30</w:t>
      </w:r>
      <w:r>
        <w:rPr>
          <w:rFonts w:ascii="仿宋_GB2312" w:eastAsia="仿宋_GB2312" w:hint="eastAsia"/>
          <w:b/>
          <w:bCs/>
          <w:color w:val="000000"/>
          <w:sz w:val="32"/>
          <w:szCs w:val="32"/>
        </w:rPr>
        <w:t>前报团省委学校部，纸质材料请于4月3日前寄出</w:t>
      </w:r>
      <w:r>
        <w:rPr>
          <w:rFonts w:ascii="仿宋_GB2312" w:eastAsia="仿宋_GB2312" w:hint="eastAsia"/>
          <w:color w:val="000000"/>
          <w:sz w:val="32"/>
          <w:szCs w:val="32"/>
        </w:rPr>
        <w:t>。逾期不报，视为自动放弃。</w:t>
      </w:r>
      <w:r>
        <w:rPr>
          <w:rFonts w:ascii="仿宋_GB2312" w:eastAsia="仿宋_GB2312" w:hint="eastAsia"/>
          <w:b/>
          <w:bCs/>
          <w:color w:val="000000"/>
          <w:sz w:val="32"/>
          <w:szCs w:val="32"/>
        </w:rPr>
        <w:t>申报材料用普通A4纸黑白打印</w:t>
      </w:r>
      <w:r>
        <w:rPr>
          <w:rFonts w:ascii="仿宋_GB2312" w:eastAsia="仿宋_GB2312" w:hint="eastAsia"/>
          <w:color w:val="000000"/>
          <w:sz w:val="32"/>
          <w:szCs w:val="32"/>
        </w:rPr>
        <w:t>，</w:t>
      </w:r>
      <w:r>
        <w:rPr>
          <w:rFonts w:ascii="仿宋_GB2312" w:eastAsia="仿宋_GB2312" w:hint="eastAsia"/>
          <w:b/>
          <w:bCs/>
          <w:color w:val="000000"/>
          <w:sz w:val="32"/>
          <w:szCs w:val="32"/>
        </w:rPr>
        <w:t>不得过度包装。</w:t>
      </w:r>
    </w:p>
    <w:p w:rsidR="007B2BF0" w:rsidRDefault="007B2BF0" w:rsidP="007B2BF0">
      <w:pPr>
        <w:spacing w:line="590" w:lineRule="exact"/>
        <w:rPr>
          <w:rFonts w:ascii="仿宋_GB2312" w:eastAsia="仿宋_GB2312" w:hint="eastAsia"/>
          <w:color w:val="000000"/>
          <w:sz w:val="32"/>
          <w:szCs w:val="32"/>
        </w:rPr>
      </w:pPr>
    </w:p>
    <w:p w:rsidR="007B2BF0" w:rsidRDefault="007B2BF0" w:rsidP="007B2BF0">
      <w:pPr>
        <w:spacing w:line="520" w:lineRule="exact"/>
        <w:ind w:firstLine="600"/>
        <w:rPr>
          <w:rFonts w:ascii="仿宋_GB2312" w:eastAsia="仿宋_GB2312" w:hAnsi="Times New Roman"/>
          <w:sz w:val="32"/>
          <w:szCs w:val="32"/>
        </w:rPr>
      </w:pPr>
      <w:r>
        <w:rPr>
          <w:rFonts w:ascii="仿宋_GB2312" w:eastAsia="仿宋_GB2312" w:hAnsi="Times New Roman" w:hint="eastAsia"/>
          <w:sz w:val="32"/>
          <w:szCs w:val="32"/>
        </w:rPr>
        <w:t>联系人：欧阳文意</w:t>
      </w:r>
    </w:p>
    <w:p w:rsidR="007B2BF0" w:rsidRDefault="007B2BF0" w:rsidP="007B2BF0">
      <w:pPr>
        <w:spacing w:line="520" w:lineRule="exact"/>
        <w:ind w:firstLine="600"/>
        <w:rPr>
          <w:rFonts w:ascii="仿宋_GB2312" w:eastAsia="仿宋_GB2312" w:hAnsi="Times New Roman"/>
          <w:sz w:val="32"/>
          <w:szCs w:val="32"/>
        </w:rPr>
      </w:pPr>
      <w:r>
        <w:rPr>
          <w:rFonts w:ascii="仿宋_GB2312" w:eastAsia="仿宋_GB2312" w:hAnsi="Times New Roman" w:hint="eastAsia"/>
          <w:sz w:val="32"/>
          <w:szCs w:val="32"/>
        </w:rPr>
        <w:t>电话：</w:t>
      </w:r>
      <w:r>
        <w:rPr>
          <w:rFonts w:ascii="仿宋_GB2312" w:eastAsia="仿宋_GB2312" w:hAnsi="Times New Roman"/>
          <w:sz w:val="32"/>
          <w:szCs w:val="32"/>
        </w:rPr>
        <w:t>0791-88910814</w:t>
      </w:r>
      <w:r>
        <w:rPr>
          <w:rFonts w:ascii="仿宋_GB2312" w:eastAsia="仿宋_GB2312" w:hAnsi="Times New Roman" w:hint="eastAsia"/>
          <w:sz w:val="32"/>
          <w:szCs w:val="32"/>
        </w:rPr>
        <w:t xml:space="preserve">  18170870679</w:t>
      </w:r>
    </w:p>
    <w:p w:rsidR="007B2BF0" w:rsidRDefault="007B2BF0" w:rsidP="007B2BF0">
      <w:pPr>
        <w:spacing w:line="520" w:lineRule="exact"/>
        <w:ind w:firstLine="600"/>
        <w:rPr>
          <w:rFonts w:ascii="仿宋_GB2312" w:eastAsia="仿宋_GB2312" w:hAnsi="Times New Roman"/>
          <w:sz w:val="32"/>
          <w:szCs w:val="32"/>
        </w:rPr>
      </w:pPr>
      <w:r>
        <w:rPr>
          <w:rFonts w:ascii="仿宋_GB2312" w:eastAsia="仿宋_GB2312" w:hAnsi="Times New Roman" w:hint="eastAsia"/>
          <w:sz w:val="32"/>
          <w:szCs w:val="32"/>
        </w:rPr>
        <w:t>电子信箱：</w:t>
      </w:r>
    </w:p>
    <w:p w:rsidR="007B2BF0" w:rsidRDefault="007B2BF0" w:rsidP="007B2BF0">
      <w:pPr>
        <w:spacing w:line="540" w:lineRule="exact"/>
        <w:ind w:firstLineChars="200" w:firstLine="420"/>
        <w:rPr>
          <w:rFonts w:ascii="仿宋_GB2312" w:eastAsia="仿宋_GB2312"/>
          <w:spacing w:val="-8"/>
          <w:sz w:val="32"/>
          <w:szCs w:val="32"/>
        </w:rPr>
      </w:pPr>
      <w:r>
        <w:rPr>
          <w:rFonts w:hint="eastAsia"/>
        </w:rPr>
        <w:lastRenderedPageBreak/>
        <w:t xml:space="preserve">  </w:t>
      </w:r>
      <w:hyperlink r:id="rId8" w:history="1">
        <w:r>
          <w:rPr>
            <w:rStyle w:val="a4"/>
            <w:rFonts w:ascii="仿宋_GB2312" w:eastAsia="仿宋_GB2312"/>
            <w:spacing w:val="-8"/>
            <w:sz w:val="32"/>
            <w:szCs w:val="32"/>
          </w:rPr>
          <w:t>jxxxb02@163.com</w:t>
        </w:r>
        <w:r>
          <w:rPr>
            <w:rStyle w:val="a4"/>
            <w:rFonts w:ascii="仿宋_GB2312" w:eastAsia="仿宋_GB2312" w:hint="eastAsia"/>
            <w:spacing w:val="-8"/>
            <w:sz w:val="32"/>
            <w:szCs w:val="32"/>
          </w:rPr>
          <w:t>（非省属本科院校）</w:t>
        </w:r>
      </w:hyperlink>
    </w:p>
    <w:p w:rsidR="007B2BF0" w:rsidRDefault="007B2BF0" w:rsidP="007B2BF0">
      <w:pPr>
        <w:spacing w:line="540" w:lineRule="exact"/>
        <w:ind w:firstLineChars="200" w:firstLine="640"/>
        <w:rPr>
          <w:rFonts w:ascii="仿宋_GB2312" w:eastAsia="仿宋_GB2312"/>
          <w:color w:val="000000"/>
          <w:spacing w:val="-8"/>
          <w:sz w:val="32"/>
          <w:szCs w:val="32"/>
        </w:rPr>
      </w:pPr>
      <w:hyperlink r:id="rId9" w:history="1">
        <w:r>
          <w:rPr>
            <w:rStyle w:val="a4"/>
            <w:rFonts w:ascii="仿宋_GB2312" w:eastAsia="仿宋_GB2312"/>
            <w:color w:val="000000"/>
            <w:spacing w:val="-8"/>
            <w:sz w:val="32"/>
            <w:szCs w:val="32"/>
          </w:rPr>
          <w:t>jxxxb03@163.com</w:t>
        </w:r>
        <w:r>
          <w:rPr>
            <w:rStyle w:val="a4"/>
            <w:rFonts w:ascii="仿宋_GB2312" w:eastAsia="仿宋_GB2312" w:hint="eastAsia"/>
            <w:color w:val="000000"/>
            <w:spacing w:val="-8"/>
            <w:sz w:val="32"/>
            <w:szCs w:val="32"/>
          </w:rPr>
          <w:t>（高职专科院校）</w:t>
        </w:r>
      </w:hyperlink>
    </w:p>
    <w:p w:rsidR="007B2BF0" w:rsidRDefault="007B2BF0" w:rsidP="007B2BF0">
      <w:pPr>
        <w:spacing w:line="540" w:lineRule="exact"/>
        <w:ind w:firstLineChars="200" w:firstLine="420"/>
        <w:rPr>
          <w:rFonts w:ascii="仿宋_GB2312" w:eastAsia="仿宋_GB2312" w:hint="eastAsia"/>
          <w:color w:val="000000"/>
          <w:spacing w:val="-8"/>
          <w:sz w:val="32"/>
          <w:szCs w:val="32"/>
        </w:rPr>
      </w:pPr>
      <w:r>
        <w:rPr>
          <w:rFonts w:hint="eastAsia"/>
        </w:rPr>
        <w:t xml:space="preserve">  </w:t>
      </w:r>
      <w:hyperlink r:id="rId10" w:history="1">
        <w:r>
          <w:rPr>
            <w:rStyle w:val="a4"/>
            <w:rFonts w:ascii="仿宋_GB2312" w:eastAsia="仿宋_GB2312"/>
            <w:spacing w:val="-8"/>
            <w:sz w:val="32"/>
            <w:szCs w:val="32"/>
          </w:rPr>
          <w:t>jxxxb04@163.com</w:t>
        </w:r>
        <w:r>
          <w:rPr>
            <w:rStyle w:val="a4"/>
            <w:rFonts w:ascii="仿宋_GB2312" w:eastAsia="仿宋_GB2312" w:hint="eastAsia"/>
            <w:spacing w:val="-8"/>
            <w:sz w:val="32"/>
            <w:szCs w:val="32"/>
          </w:rPr>
          <w:t>（设区市团委学少部）</w:t>
        </w:r>
      </w:hyperlink>
    </w:p>
    <w:p w:rsidR="007B2BF0" w:rsidRDefault="007B2BF0" w:rsidP="007B2BF0">
      <w:pPr>
        <w:spacing w:line="540" w:lineRule="exact"/>
        <w:ind w:firstLineChars="200" w:firstLine="608"/>
        <w:rPr>
          <w:rFonts w:ascii="仿宋_GB2312" w:eastAsia="仿宋_GB2312" w:hint="eastAsia"/>
          <w:color w:val="000000"/>
          <w:spacing w:val="-8"/>
          <w:sz w:val="32"/>
          <w:szCs w:val="32"/>
        </w:rPr>
      </w:pPr>
      <w:r>
        <w:rPr>
          <w:rFonts w:ascii="仿宋_GB2312" w:eastAsia="仿宋_GB2312"/>
          <w:color w:val="000000"/>
          <w:spacing w:val="-8"/>
          <w:sz w:val="32"/>
          <w:szCs w:val="32"/>
        </w:rPr>
        <w:t>jxxxb0</w:t>
      </w:r>
      <w:r>
        <w:rPr>
          <w:rFonts w:ascii="仿宋_GB2312" w:eastAsia="仿宋_GB2312" w:hint="eastAsia"/>
          <w:color w:val="000000"/>
          <w:spacing w:val="-8"/>
          <w:sz w:val="32"/>
          <w:szCs w:val="32"/>
        </w:rPr>
        <w:t>5</w:t>
      </w:r>
      <w:r>
        <w:rPr>
          <w:rFonts w:ascii="仿宋_GB2312" w:eastAsia="仿宋_GB2312"/>
          <w:color w:val="000000"/>
          <w:spacing w:val="-8"/>
          <w:sz w:val="32"/>
          <w:szCs w:val="32"/>
        </w:rPr>
        <w:t>@163.com</w:t>
      </w:r>
      <w:r>
        <w:rPr>
          <w:rFonts w:ascii="仿宋_GB2312" w:eastAsia="仿宋_GB2312" w:hint="eastAsia"/>
          <w:color w:val="000000"/>
          <w:spacing w:val="-8"/>
          <w:sz w:val="32"/>
          <w:szCs w:val="32"/>
        </w:rPr>
        <w:t>（省团协中职会员单位）</w:t>
      </w:r>
    </w:p>
    <w:p w:rsidR="007B2BF0" w:rsidRDefault="007B2BF0" w:rsidP="007B2BF0">
      <w:pPr>
        <w:spacing w:line="520" w:lineRule="exact"/>
        <w:ind w:firstLineChars="200" w:firstLine="640"/>
        <w:rPr>
          <w:rFonts w:ascii="仿宋_GB2312" w:eastAsia="仿宋_GB2312" w:hAnsi="微软雅黑" w:hint="eastAsia"/>
          <w:b/>
          <w:bCs/>
          <w:color w:val="000000"/>
          <w:sz w:val="32"/>
          <w:szCs w:val="32"/>
          <w:shd w:val="clear" w:color="auto" w:fill="FFFFFF"/>
        </w:rPr>
      </w:pPr>
      <w:r>
        <w:rPr>
          <w:rFonts w:ascii="仿宋_GB2312" w:eastAsia="仿宋_GB2312" w:hAnsi="Times New Roman" w:hint="eastAsia"/>
          <w:sz w:val="32"/>
          <w:szCs w:val="32"/>
        </w:rPr>
        <w:t>通讯地址：江西省南昌市红谷滩新区卧龙路</w:t>
      </w:r>
      <w:r>
        <w:rPr>
          <w:rFonts w:ascii="仿宋_GB2312" w:eastAsia="仿宋_GB2312" w:hAnsi="Times New Roman"/>
          <w:sz w:val="32"/>
          <w:szCs w:val="32"/>
        </w:rPr>
        <w:t>999</w:t>
      </w:r>
      <w:r>
        <w:rPr>
          <w:rFonts w:ascii="仿宋_GB2312" w:eastAsia="仿宋_GB2312" w:hAnsi="Times New Roman" w:hint="eastAsia"/>
          <w:sz w:val="32"/>
          <w:szCs w:val="32"/>
        </w:rPr>
        <w:t>号省行政中心东六栋</w:t>
      </w:r>
      <w:r>
        <w:rPr>
          <w:rFonts w:ascii="仿宋_GB2312" w:eastAsia="仿宋_GB2312" w:hAnsi="Times New Roman"/>
          <w:sz w:val="32"/>
          <w:szCs w:val="32"/>
        </w:rPr>
        <w:t>114</w:t>
      </w:r>
      <w:r>
        <w:rPr>
          <w:rFonts w:ascii="仿宋_GB2312" w:eastAsia="仿宋_GB2312" w:hAnsi="Times New Roman" w:hint="eastAsia"/>
          <w:sz w:val="32"/>
          <w:szCs w:val="32"/>
        </w:rPr>
        <w:t>室</w:t>
      </w:r>
      <w:r>
        <w:rPr>
          <w:rFonts w:ascii="仿宋_GB2312" w:eastAsia="仿宋_GB2312" w:hAnsi="微软雅黑"/>
          <w:color w:val="000000"/>
          <w:sz w:val="32"/>
          <w:szCs w:val="32"/>
          <w:shd w:val="clear" w:color="auto" w:fill="FFFFFF"/>
        </w:rPr>
        <w:t>330038</w:t>
      </w:r>
      <w:r>
        <w:rPr>
          <w:rFonts w:ascii="仿宋_GB2312" w:eastAsia="仿宋_GB2312" w:hAnsi="微软雅黑" w:hint="eastAsia"/>
          <w:b/>
          <w:bCs/>
          <w:color w:val="000000"/>
          <w:sz w:val="32"/>
          <w:szCs w:val="32"/>
          <w:shd w:val="clear" w:color="auto" w:fill="FFFFFF"/>
        </w:rPr>
        <w:t>（仅限顺丰、</w:t>
      </w:r>
      <w:r>
        <w:rPr>
          <w:rFonts w:ascii="仿宋_GB2312" w:eastAsia="仿宋_GB2312" w:hAnsi="微软雅黑"/>
          <w:b/>
          <w:bCs/>
          <w:color w:val="000000"/>
          <w:sz w:val="32"/>
          <w:szCs w:val="32"/>
          <w:shd w:val="clear" w:color="auto" w:fill="FFFFFF"/>
        </w:rPr>
        <w:t>EMS</w:t>
      </w:r>
      <w:r>
        <w:rPr>
          <w:rFonts w:ascii="仿宋_GB2312" w:eastAsia="仿宋_GB2312" w:hAnsi="微软雅黑" w:hint="eastAsia"/>
          <w:b/>
          <w:bCs/>
          <w:color w:val="000000"/>
          <w:sz w:val="32"/>
          <w:szCs w:val="32"/>
          <w:shd w:val="clear" w:color="auto" w:fill="FFFFFF"/>
        </w:rPr>
        <w:t>、韵达快递，其他快递方式无法直接送达）</w:t>
      </w:r>
    </w:p>
    <w:p w:rsidR="007B2BF0" w:rsidRDefault="007B2BF0" w:rsidP="007B2BF0">
      <w:pPr>
        <w:widowControl/>
        <w:spacing w:line="520" w:lineRule="exact"/>
        <w:ind w:firstLine="600"/>
        <w:jc w:val="left"/>
        <w:rPr>
          <w:rFonts w:ascii="仿宋_GB2312" w:eastAsia="仿宋_GB2312" w:hAnsi="Times New Roman"/>
          <w:sz w:val="32"/>
          <w:szCs w:val="32"/>
        </w:rPr>
      </w:pPr>
      <w:r>
        <w:rPr>
          <w:rFonts w:ascii="仿宋_GB2312" w:eastAsia="仿宋_GB2312" w:hAnsi="Times New Roman" w:hint="eastAsia"/>
          <w:sz w:val="32"/>
          <w:szCs w:val="32"/>
        </w:rPr>
        <w:t>附件：</w:t>
      </w:r>
    </w:p>
    <w:p w:rsidR="007B2BF0" w:rsidRDefault="007B2BF0" w:rsidP="007B2BF0">
      <w:pPr>
        <w:widowControl/>
        <w:spacing w:line="520" w:lineRule="exact"/>
        <w:ind w:firstLineChars="400" w:firstLine="1280"/>
        <w:jc w:val="left"/>
        <w:rPr>
          <w:rFonts w:ascii="仿宋_GB2312" w:eastAsia="仿宋_GB2312" w:hAnsi="Times New Roman"/>
          <w:sz w:val="32"/>
          <w:szCs w:val="32"/>
        </w:rPr>
      </w:pPr>
      <w:r>
        <w:rPr>
          <w:rFonts w:ascii="仿宋_GB2312" w:eastAsia="仿宋_GB2312" w:hAnsi="Times New Roman"/>
          <w:sz w:val="32"/>
          <w:szCs w:val="32"/>
        </w:rPr>
        <w:t>1.2016</w:t>
      </w:r>
      <w:r>
        <w:rPr>
          <w:rFonts w:ascii="仿宋_GB2312" w:eastAsia="仿宋_GB2312" w:hAnsi="Times New Roman" w:hint="eastAsia"/>
          <w:sz w:val="32"/>
          <w:szCs w:val="32"/>
        </w:rPr>
        <w:t>年度学校共青团“全省优秀共青团员”“全省优秀共青团干部”“全省五四红旗团委（团支部）”申报名额分配表</w:t>
      </w:r>
    </w:p>
    <w:p w:rsidR="007B2BF0" w:rsidRDefault="007B2BF0" w:rsidP="007B2BF0">
      <w:pPr>
        <w:pStyle w:val="a3"/>
        <w:widowControl w:val="0"/>
        <w:adjustRightInd w:val="0"/>
        <w:snapToGrid w:val="0"/>
        <w:spacing w:before="0" w:beforeAutospacing="0" w:after="0" w:afterAutospacing="0" w:line="540" w:lineRule="exact"/>
        <w:ind w:firstLineChars="200"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 xml:space="preserve">    </w:t>
      </w:r>
      <w:r>
        <w:rPr>
          <w:rFonts w:ascii="仿宋_GB2312" w:eastAsia="仿宋_GB2312" w:hAnsi="Times New Roman" w:cs="Times New Roman"/>
          <w:color w:val="000000"/>
          <w:kern w:val="2"/>
          <w:sz w:val="32"/>
          <w:szCs w:val="32"/>
        </w:rPr>
        <w:t>2.</w:t>
      </w:r>
      <w:r>
        <w:rPr>
          <w:rFonts w:ascii="仿宋_GB2312" w:eastAsia="仿宋_GB2312" w:hAnsi="Times New Roman" w:cs="Times New Roman" w:hint="eastAsia"/>
          <w:color w:val="000000"/>
          <w:kern w:val="2"/>
          <w:sz w:val="32"/>
          <w:szCs w:val="32"/>
        </w:rPr>
        <w:t>填表说明</w:t>
      </w:r>
    </w:p>
    <w:p w:rsidR="007B2BF0" w:rsidRDefault="007B2BF0" w:rsidP="007B2BF0">
      <w:pPr>
        <w:pStyle w:val="a3"/>
        <w:widowControl w:val="0"/>
        <w:adjustRightInd w:val="0"/>
        <w:snapToGrid w:val="0"/>
        <w:spacing w:before="0" w:beforeAutospacing="0" w:after="0" w:afterAutospacing="0" w:line="540" w:lineRule="exact"/>
        <w:ind w:firstLineChars="200" w:firstLine="640"/>
        <w:jc w:val="both"/>
        <w:rPr>
          <w:rFonts w:ascii="仿宋_GB2312" w:eastAsia="仿宋_GB2312" w:hAnsi="Times New Roman" w:cs="Times New Roman"/>
          <w:sz w:val="32"/>
          <w:szCs w:val="32"/>
        </w:rPr>
      </w:pPr>
      <w:r>
        <w:rPr>
          <w:rFonts w:ascii="仿宋_GB2312" w:eastAsia="仿宋_GB2312" w:hint="eastAsia"/>
          <w:color w:val="000000"/>
          <w:sz w:val="32"/>
          <w:szCs w:val="32"/>
        </w:rPr>
        <w:t xml:space="preserve">    </w:t>
      </w:r>
      <w:r>
        <w:rPr>
          <w:rFonts w:ascii="仿宋_GB2312" w:eastAsia="仿宋_GB2312"/>
          <w:color w:val="000000"/>
          <w:sz w:val="32"/>
          <w:szCs w:val="32"/>
        </w:rPr>
        <w:t>3.</w:t>
      </w:r>
      <w:r>
        <w:rPr>
          <w:rFonts w:ascii="仿宋_GB2312" w:eastAsia="仿宋_GB2312" w:hint="eastAsia"/>
          <w:color w:val="000000"/>
          <w:sz w:val="32"/>
          <w:szCs w:val="32"/>
        </w:rPr>
        <w:t>申报所需材料清单</w:t>
      </w:r>
    </w:p>
    <w:p w:rsidR="007B2BF0" w:rsidRDefault="007B2BF0" w:rsidP="007B2BF0">
      <w:pPr>
        <w:widowControl/>
        <w:spacing w:line="520" w:lineRule="exact"/>
        <w:ind w:firstLineChars="400" w:firstLine="1280"/>
        <w:jc w:val="left"/>
        <w:rPr>
          <w:rFonts w:ascii="仿宋_GB2312" w:eastAsia="仿宋_GB2312" w:hAnsi="Times New Roman"/>
          <w:sz w:val="32"/>
          <w:szCs w:val="32"/>
        </w:rPr>
      </w:pPr>
      <w:r>
        <w:rPr>
          <w:rFonts w:ascii="仿宋_GB2312" w:eastAsia="仿宋_GB2312" w:hAnsi="Times New Roman"/>
          <w:sz w:val="32"/>
          <w:szCs w:val="32"/>
        </w:rPr>
        <w:t>4.2016</w:t>
      </w:r>
      <w:r>
        <w:rPr>
          <w:rFonts w:ascii="仿宋_GB2312" w:eastAsia="仿宋_GB2312" w:hAnsi="Times New Roman" w:hint="eastAsia"/>
          <w:sz w:val="32"/>
          <w:szCs w:val="32"/>
        </w:rPr>
        <w:t>年度“全省优秀共青团员”申报表</w:t>
      </w:r>
    </w:p>
    <w:p w:rsidR="007B2BF0" w:rsidRDefault="007B2BF0" w:rsidP="007B2BF0">
      <w:pPr>
        <w:widowControl/>
        <w:spacing w:line="520" w:lineRule="exact"/>
        <w:ind w:firstLineChars="400" w:firstLine="1280"/>
        <w:jc w:val="left"/>
        <w:rPr>
          <w:rFonts w:ascii="仿宋_GB2312" w:eastAsia="仿宋_GB2312" w:hAnsi="Times New Roman"/>
          <w:sz w:val="32"/>
          <w:szCs w:val="32"/>
        </w:rPr>
      </w:pPr>
      <w:r>
        <w:rPr>
          <w:rFonts w:ascii="仿宋_GB2312" w:eastAsia="仿宋_GB2312" w:hAnsi="Times New Roman"/>
          <w:sz w:val="32"/>
          <w:szCs w:val="32"/>
        </w:rPr>
        <w:t>5.2016</w:t>
      </w:r>
      <w:r>
        <w:rPr>
          <w:rFonts w:ascii="仿宋_GB2312" w:eastAsia="仿宋_GB2312" w:hAnsi="Times New Roman" w:hint="eastAsia"/>
          <w:sz w:val="32"/>
          <w:szCs w:val="32"/>
        </w:rPr>
        <w:t>年度“全省优秀共青团干部”申报表</w:t>
      </w:r>
    </w:p>
    <w:p w:rsidR="007B2BF0" w:rsidRDefault="007B2BF0" w:rsidP="007B2BF0">
      <w:pPr>
        <w:widowControl/>
        <w:spacing w:line="520" w:lineRule="exact"/>
        <w:ind w:firstLineChars="400" w:firstLine="1280"/>
        <w:jc w:val="left"/>
        <w:rPr>
          <w:rFonts w:ascii="仿宋_GB2312" w:eastAsia="仿宋_GB2312" w:hAnsi="Times New Roman"/>
          <w:sz w:val="32"/>
          <w:szCs w:val="32"/>
        </w:rPr>
      </w:pPr>
      <w:r>
        <w:rPr>
          <w:rFonts w:ascii="仿宋_GB2312" w:eastAsia="仿宋_GB2312" w:hAnsi="Times New Roman"/>
          <w:sz w:val="32"/>
          <w:szCs w:val="32"/>
        </w:rPr>
        <w:t>6.2016</w:t>
      </w:r>
      <w:r>
        <w:rPr>
          <w:rFonts w:ascii="仿宋_GB2312" w:eastAsia="仿宋_GB2312" w:hAnsi="Times New Roman" w:hint="eastAsia"/>
          <w:sz w:val="32"/>
          <w:szCs w:val="32"/>
        </w:rPr>
        <w:t>年度“全省五四红旗团委”申报表</w:t>
      </w:r>
    </w:p>
    <w:p w:rsidR="007B2BF0" w:rsidRDefault="007B2BF0" w:rsidP="007B2BF0">
      <w:pPr>
        <w:widowControl/>
        <w:spacing w:line="520" w:lineRule="exact"/>
        <w:ind w:firstLineChars="400" w:firstLine="1280"/>
        <w:jc w:val="left"/>
        <w:rPr>
          <w:rFonts w:ascii="仿宋_GB2312" w:eastAsia="仿宋_GB2312" w:hAnsi="Times New Roman"/>
          <w:sz w:val="32"/>
          <w:szCs w:val="32"/>
        </w:rPr>
      </w:pPr>
      <w:r>
        <w:rPr>
          <w:rFonts w:ascii="仿宋_GB2312" w:eastAsia="仿宋_GB2312" w:hAnsi="Times New Roman"/>
          <w:sz w:val="32"/>
          <w:szCs w:val="32"/>
        </w:rPr>
        <w:t>7.2016</w:t>
      </w:r>
      <w:r>
        <w:rPr>
          <w:rFonts w:ascii="仿宋_GB2312" w:eastAsia="仿宋_GB2312" w:hAnsi="Times New Roman" w:hint="eastAsia"/>
          <w:sz w:val="32"/>
          <w:szCs w:val="32"/>
        </w:rPr>
        <w:t>年度“全省五四红旗团支部”申报表</w:t>
      </w:r>
    </w:p>
    <w:p w:rsidR="007B2BF0" w:rsidRDefault="007B2BF0" w:rsidP="007B2BF0">
      <w:pPr>
        <w:adjustRightInd w:val="0"/>
        <w:spacing w:line="590" w:lineRule="exact"/>
        <w:ind w:firstLineChars="200" w:firstLine="640"/>
        <w:rPr>
          <w:rFonts w:ascii="仿宋_GB2312" w:eastAsia="仿宋_GB2312" w:hint="eastAsia"/>
          <w:color w:val="000000"/>
          <w:sz w:val="32"/>
          <w:szCs w:val="32"/>
        </w:rPr>
      </w:pPr>
      <w:r>
        <w:rPr>
          <w:rFonts w:ascii="仿宋_GB2312" w:eastAsia="仿宋_GB2312" w:hint="eastAsia"/>
          <w:noProof/>
          <w:color w:val="000000"/>
          <w:sz w:val="32"/>
          <w:szCs w:val="32"/>
        </w:rPr>
        <w:drawing>
          <wp:anchor distT="0" distB="0" distL="114300" distR="114300" simplePos="0" relativeHeight="251662336" behindDoc="1" locked="0" layoutInCell="1" allowOverlap="1">
            <wp:simplePos x="0" y="0"/>
            <wp:positionH relativeFrom="column">
              <wp:posOffset>3450590</wp:posOffset>
            </wp:positionH>
            <wp:positionV relativeFrom="paragraph">
              <wp:posOffset>77470</wp:posOffset>
            </wp:positionV>
            <wp:extent cx="1857375" cy="1866900"/>
            <wp:effectExtent l="285750" t="266700" r="257175" b="247650"/>
            <wp:wrapNone/>
            <wp:docPr id="3" name="图片 8" descr="QQ图片2017032216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QQ图片20170322163720"/>
                    <pic:cNvPicPr>
                      <a:picLocks noChangeAspect="1" noChangeArrowheads="1"/>
                    </pic:cNvPicPr>
                  </pic:nvPicPr>
                  <pic:blipFill>
                    <a:blip r:embed="rId11"/>
                    <a:srcRect/>
                    <a:stretch>
                      <a:fillRect/>
                    </a:stretch>
                  </pic:blipFill>
                  <pic:spPr bwMode="auto">
                    <a:xfrm rot="1200000">
                      <a:off x="0" y="0"/>
                      <a:ext cx="1857375" cy="1866900"/>
                    </a:xfrm>
                    <a:prstGeom prst="rect">
                      <a:avLst/>
                    </a:prstGeom>
                    <a:noFill/>
                    <a:ln w="9525">
                      <a:noFill/>
                      <a:miter lim="800000"/>
                      <a:headEnd/>
                      <a:tailEnd/>
                    </a:ln>
                  </pic:spPr>
                </pic:pic>
              </a:graphicData>
            </a:graphic>
          </wp:anchor>
        </w:drawing>
      </w:r>
    </w:p>
    <w:p w:rsidR="007B2BF0" w:rsidRDefault="007B2BF0" w:rsidP="007B2BF0">
      <w:pPr>
        <w:adjustRightInd w:val="0"/>
        <w:ind w:firstLineChars="200" w:firstLine="640"/>
        <w:jc w:val="center"/>
        <w:rPr>
          <w:rFonts w:ascii="仿宋_GB2312" w:eastAsia="仿宋_GB2312" w:hint="eastAsia"/>
          <w:color w:val="000000"/>
          <w:sz w:val="32"/>
          <w:szCs w:val="32"/>
        </w:rPr>
      </w:pPr>
      <w:r>
        <w:rPr>
          <w:rFonts w:ascii="仿宋_GB2312" w:eastAsia="仿宋_GB2312" w:hint="eastAsia"/>
          <w:color w:val="000000"/>
          <w:sz w:val="32"/>
          <w:szCs w:val="32"/>
        </w:rPr>
        <w:t xml:space="preserve">                           共青团江西省委学校部</w:t>
      </w:r>
    </w:p>
    <w:p w:rsidR="007B2BF0" w:rsidRDefault="007B2BF0" w:rsidP="007B2BF0">
      <w:pPr>
        <w:adjustRightInd w:val="0"/>
        <w:spacing w:line="590" w:lineRule="exact"/>
        <w:ind w:firstLineChars="200" w:firstLine="640"/>
        <w:rPr>
          <w:rFonts w:ascii="黑体" w:eastAsia="黑体" w:hint="eastAsia"/>
          <w:color w:val="000000"/>
          <w:sz w:val="32"/>
          <w:szCs w:val="32"/>
        </w:rPr>
      </w:pPr>
      <w:r>
        <w:rPr>
          <w:rFonts w:ascii="仿宋_GB2312" w:eastAsia="仿宋_GB2312" w:hint="eastAsia"/>
          <w:color w:val="000000"/>
          <w:sz w:val="32"/>
          <w:szCs w:val="32"/>
        </w:rPr>
        <w:t xml:space="preserve">                            2017年3月22日</w:t>
      </w:r>
    </w:p>
    <w:p w:rsidR="007B2BF0" w:rsidRDefault="007B2BF0" w:rsidP="007B2BF0">
      <w:pPr>
        <w:widowControl/>
        <w:jc w:val="left"/>
        <w:rPr>
          <w:rFonts w:ascii="黑体" w:eastAsia="黑体" w:hAnsi="黑体" w:cs="黑体" w:hint="eastAsia"/>
          <w:w w:val="90"/>
          <w:sz w:val="32"/>
          <w:szCs w:val="32"/>
        </w:rPr>
      </w:pPr>
    </w:p>
    <w:p w:rsidR="007B2BF0" w:rsidRDefault="007B2BF0" w:rsidP="007B2BF0">
      <w:pPr>
        <w:widowControl/>
        <w:jc w:val="left"/>
        <w:rPr>
          <w:rFonts w:ascii="黑体" w:eastAsia="黑体" w:hAnsi="黑体" w:cs="黑体" w:hint="eastAsia"/>
          <w:w w:val="90"/>
          <w:sz w:val="32"/>
          <w:szCs w:val="32"/>
        </w:rPr>
      </w:pPr>
    </w:p>
    <w:p w:rsidR="007B2BF0" w:rsidRDefault="007B2BF0" w:rsidP="007B2BF0">
      <w:pPr>
        <w:widowControl/>
        <w:jc w:val="left"/>
        <w:rPr>
          <w:rFonts w:ascii="黑体" w:eastAsia="黑体" w:hAnsi="黑体" w:cs="黑体" w:hint="eastAsia"/>
          <w:w w:val="90"/>
          <w:sz w:val="32"/>
          <w:szCs w:val="32"/>
        </w:rPr>
      </w:pPr>
    </w:p>
    <w:p w:rsidR="007B2BF0" w:rsidRDefault="007B2BF0" w:rsidP="007B2BF0">
      <w:pPr>
        <w:widowControl/>
        <w:jc w:val="left"/>
        <w:rPr>
          <w:rFonts w:ascii="黑体" w:eastAsia="黑体" w:hAnsi="黑体" w:cs="黑体" w:hint="eastAsia"/>
          <w:w w:val="90"/>
          <w:sz w:val="32"/>
          <w:szCs w:val="32"/>
        </w:rPr>
      </w:pPr>
    </w:p>
    <w:p w:rsidR="007B2BF0" w:rsidRDefault="007B2BF0" w:rsidP="007B2BF0">
      <w:pPr>
        <w:widowControl/>
        <w:jc w:val="left"/>
        <w:rPr>
          <w:rFonts w:ascii="黑体" w:eastAsia="黑体" w:hAnsi="黑体" w:cs="黑体" w:hint="eastAsia"/>
          <w:w w:val="90"/>
          <w:sz w:val="32"/>
          <w:szCs w:val="32"/>
        </w:rPr>
      </w:pPr>
    </w:p>
    <w:p w:rsidR="007B2BF0" w:rsidRDefault="007B2BF0" w:rsidP="007B2BF0">
      <w:pPr>
        <w:widowControl/>
        <w:jc w:val="left"/>
        <w:rPr>
          <w:rFonts w:ascii="黑体" w:eastAsia="黑体" w:hAnsi="黑体" w:cs="黑体"/>
          <w:w w:val="90"/>
          <w:sz w:val="32"/>
          <w:szCs w:val="32"/>
        </w:rPr>
      </w:pPr>
      <w:r>
        <w:rPr>
          <w:rFonts w:ascii="黑体" w:eastAsia="黑体" w:hAnsi="黑体" w:cs="黑体" w:hint="eastAsia"/>
          <w:w w:val="90"/>
          <w:sz w:val="32"/>
          <w:szCs w:val="32"/>
        </w:rPr>
        <w:lastRenderedPageBreak/>
        <w:t>附件</w:t>
      </w:r>
      <w:r>
        <w:rPr>
          <w:rFonts w:ascii="黑体" w:eastAsia="黑体" w:hAnsi="黑体" w:cs="黑体"/>
          <w:w w:val="90"/>
          <w:sz w:val="32"/>
          <w:szCs w:val="32"/>
        </w:rPr>
        <w:t>1</w:t>
      </w:r>
    </w:p>
    <w:p w:rsidR="007B2BF0" w:rsidRDefault="007B2BF0" w:rsidP="007B2BF0">
      <w:pPr>
        <w:pStyle w:val="a3"/>
        <w:adjustRightInd w:val="0"/>
        <w:snapToGrid w:val="0"/>
        <w:spacing w:before="0" w:beforeAutospacing="0" w:after="0" w:afterAutospacing="0" w:line="480" w:lineRule="exact"/>
        <w:jc w:val="center"/>
        <w:rPr>
          <w:rFonts w:ascii="方正小标宋简体" w:eastAsia="方正小标宋简体" w:hint="eastAsia"/>
          <w:w w:val="90"/>
          <w:sz w:val="36"/>
          <w:szCs w:val="36"/>
        </w:rPr>
      </w:pPr>
      <w:r>
        <w:rPr>
          <w:rFonts w:ascii="方正小标宋简体" w:eastAsia="方正小标宋简体" w:hint="eastAsia"/>
          <w:w w:val="90"/>
          <w:sz w:val="36"/>
          <w:szCs w:val="36"/>
        </w:rPr>
        <w:t>2016年度学校共青团“全省优秀共青团员”“全省优秀共青团干部”“全省五四红旗团委（团支部）”申报名额分配表</w:t>
      </w:r>
    </w:p>
    <w:p w:rsidR="007B2BF0" w:rsidRDefault="007B2BF0" w:rsidP="007B2BF0">
      <w:pPr>
        <w:pStyle w:val="a3"/>
        <w:adjustRightInd w:val="0"/>
        <w:snapToGrid w:val="0"/>
        <w:spacing w:before="0" w:beforeAutospacing="0" w:after="0" w:afterAutospacing="0" w:line="240" w:lineRule="exact"/>
        <w:jc w:val="center"/>
        <w:rPr>
          <w:rFonts w:ascii="方正小标宋简体" w:eastAsia="方正小标宋简体"/>
          <w:w w:val="9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3756"/>
        <w:gridCol w:w="1233"/>
        <w:gridCol w:w="1438"/>
        <w:gridCol w:w="1433"/>
        <w:gridCol w:w="1470"/>
      </w:tblGrid>
      <w:tr w:rsidR="007B2BF0" w:rsidTr="00984D27">
        <w:trPr>
          <w:trHeight w:val="1023"/>
          <w:tblHeader/>
          <w:jc w:val="center"/>
        </w:trPr>
        <w:tc>
          <w:tcPr>
            <w:tcW w:w="816" w:type="dxa"/>
            <w:vAlign w:val="center"/>
          </w:tcPr>
          <w:p w:rsidR="007B2BF0" w:rsidRDefault="007B2BF0" w:rsidP="00984D27">
            <w:pPr>
              <w:widowControl/>
              <w:adjustRightInd w:val="0"/>
              <w:jc w:val="center"/>
              <w:rPr>
                <w:rFonts w:ascii="仿宋_GB2312" w:eastAsia="仿宋_GB2312" w:hAnsi="宋体" w:cs="宋体"/>
                <w:b/>
                <w:kern w:val="0"/>
                <w:sz w:val="24"/>
              </w:rPr>
            </w:pPr>
            <w:r>
              <w:rPr>
                <w:rFonts w:ascii="仿宋_GB2312" w:eastAsia="仿宋_GB2312" w:hAnsi="宋体" w:cs="宋体" w:hint="eastAsia"/>
                <w:b/>
                <w:kern w:val="0"/>
                <w:sz w:val="24"/>
              </w:rPr>
              <w:t>类别</w:t>
            </w:r>
          </w:p>
        </w:tc>
        <w:tc>
          <w:tcPr>
            <w:tcW w:w="3756" w:type="dxa"/>
            <w:vAlign w:val="center"/>
          </w:tcPr>
          <w:p w:rsidR="007B2BF0" w:rsidRDefault="007B2BF0" w:rsidP="00984D27">
            <w:pPr>
              <w:widowControl/>
              <w:adjustRightInd w:val="0"/>
              <w:jc w:val="center"/>
              <w:rPr>
                <w:rFonts w:ascii="仿宋_GB2312" w:eastAsia="仿宋_GB2312" w:hAnsi="宋体" w:cs="宋体"/>
                <w:b/>
                <w:kern w:val="0"/>
                <w:sz w:val="24"/>
              </w:rPr>
            </w:pPr>
            <w:bookmarkStart w:id="0" w:name="OLE_LINK2"/>
            <w:bookmarkStart w:id="1" w:name="OLE_LINK1"/>
            <w:r>
              <w:rPr>
                <w:rFonts w:ascii="仿宋_GB2312" w:eastAsia="仿宋_GB2312" w:hAnsi="宋体" w:cs="宋体" w:hint="eastAsia"/>
                <w:b/>
                <w:kern w:val="0"/>
                <w:sz w:val="24"/>
              </w:rPr>
              <w:t>单位</w:t>
            </w:r>
          </w:p>
        </w:tc>
        <w:tc>
          <w:tcPr>
            <w:tcW w:w="1233" w:type="dxa"/>
            <w:vAlign w:val="center"/>
          </w:tcPr>
          <w:p w:rsidR="007B2BF0" w:rsidRDefault="007B2BF0" w:rsidP="00984D27">
            <w:pPr>
              <w:widowControl/>
              <w:adjustRightInd w:val="0"/>
              <w:jc w:val="center"/>
              <w:rPr>
                <w:rFonts w:ascii="仿宋_GB2312" w:eastAsia="仿宋_GB2312" w:hAnsi="宋体" w:cs="宋体"/>
                <w:b/>
                <w:kern w:val="0"/>
                <w:sz w:val="24"/>
              </w:rPr>
            </w:pPr>
            <w:r>
              <w:rPr>
                <w:rFonts w:ascii="仿宋_GB2312" w:eastAsia="仿宋_GB2312" w:hAnsi="宋体" w:cs="宋体" w:hint="eastAsia"/>
                <w:b/>
                <w:kern w:val="0"/>
                <w:sz w:val="24"/>
              </w:rPr>
              <w:t>全省优秀</w:t>
            </w:r>
          </w:p>
          <w:p w:rsidR="007B2BF0" w:rsidRDefault="007B2BF0" w:rsidP="00984D27">
            <w:pPr>
              <w:widowControl/>
              <w:adjustRightInd w:val="0"/>
              <w:jc w:val="center"/>
              <w:rPr>
                <w:rFonts w:ascii="仿宋_GB2312" w:eastAsia="仿宋_GB2312" w:hAnsi="宋体" w:cs="宋体"/>
                <w:b/>
                <w:kern w:val="0"/>
                <w:sz w:val="24"/>
              </w:rPr>
            </w:pPr>
            <w:r>
              <w:rPr>
                <w:rFonts w:ascii="仿宋_GB2312" w:eastAsia="仿宋_GB2312" w:hAnsi="宋体" w:cs="宋体" w:hint="eastAsia"/>
                <w:b/>
                <w:kern w:val="0"/>
                <w:sz w:val="24"/>
              </w:rPr>
              <w:t>共青团员</w:t>
            </w:r>
          </w:p>
        </w:tc>
        <w:tc>
          <w:tcPr>
            <w:tcW w:w="1438" w:type="dxa"/>
            <w:vAlign w:val="center"/>
          </w:tcPr>
          <w:p w:rsidR="007B2BF0" w:rsidRDefault="007B2BF0" w:rsidP="00984D27">
            <w:pPr>
              <w:widowControl/>
              <w:adjustRightInd w:val="0"/>
              <w:jc w:val="center"/>
              <w:rPr>
                <w:rFonts w:ascii="仿宋_GB2312" w:eastAsia="仿宋_GB2312" w:hAnsi="宋体" w:cs="宋体"/>
                <w:b/>
                <w:kern w:val="0"/>
                <w:sz w:val="24"/>
              </w:rPr>
            </w:pPr>
            <w:r>
              <w:rPr>
                <w:rFonts w:ascii="仿宋_GB2312" w:eastAsia="仿宋_GB2312" w:hAnsi="宋体" w:cs="宋体" w:hint="eastAsia"/>
                <w:b/>
                <w:kern w:val="0"/>
                <w:sz w:val="24"/>
              </w:rPr>
              <w:t>全省优秀</w:t>
            </w:r>
          </w:p>
          <w:p w:rsidR="007B2BF0" w:rsidRDefault="007B2BF0" w:rsidP="00984D27">
            <w:pPr>
              <w:widowControl/>
              <w:adjustRightInd w:val="0"/>
              <w:jc w:val="center"/>
              <w:rPr>
                <w:rFonts w:ascii="仿宋_GB2312" w:eastAsia="仿宋_GB2312" w:hAnsi="宋体" w:cs="宋体"/>
                <w:b/>
                <w:kern w:val="0"/>
                <w:sz w:val="24"/>
              </w:rPr>
            </w:pPr>
            <w:r>
              <w:rPr>
                <w:rFonts w:ascii="仿宋_GB2312" w:eastAsia="仿宋_GB2312" w:hAnsi="宋体" w:cs="宋体" w:hint="eastAsia"/>
                <w:b/>
                <w:kern w:val="0"/>
                <w:sz w:val="24"/>
              </w:rPr>
              <w:t>共青团干部</w:t>
            </w:r>
          </w:p>
        </w:tc>
        <w:tc>
          <w:tcPr>
            <w:tcW w:w="1433" w:type="dxa"/>
            <w:vAlign w:val="center"/>
          </w:tcPr>
          <w:p w:rsidR="007B2BF0" w:rsidRDefault="007B2BF0" w:rsidP="00984D27">
            <w:pPr>
              <w:widowControl/>
              <w:adjustRightInd w:val="0"/>
              <w:jc w:val="center"/>
              <w:rPr>
                <w:rFonts w:ascii="仿宋_GB2312" w:eastAsia="仿宋_GB2312" w:hAnsi="宋体" w:cs="宋体"/>
                <w:b/>
                <w:kern w:val="0"/>
                <w:sz w:val="24"/>
              </w:rPr>
            </w:pPr>
            <w:r>
              <w:rPr>
                <w:rFonts w:ascii="仿宋_GB2312" w:eastAsia="仿宋_GB2312" w:hAnsi="宋体" w:cs="宋体" w:hint="eastAsia"/>
                <w:b/>
                <w:kern w:val="0"/>
                <w:sz w:val="24"/>
              </w:rPr>
              <w:t>全省五四</w:t>
            </w:r>
          </w:p>
          <w:p w:rsidR="007B2BF0" w:rsidRDefault="007B2BF0" w:rsidP="00984D27">
            <w:pPr>
              <w:widowControl/>
              <w:adjustRightInd w:val="0"/>
              <w:jc w:val="center"/>
              <w:rPr>
                <w:rFonts w:ascii="仿宋_GB2312" w:eastAsia="仿宋_GB2312" w:hAnsi="宋体" w:cs="宋体"/>
                <w:b/>
                <w:kern w:val="0"/>
                <w:sz w:val="24"/>
              </w:rPr>
            </w:pPr>
            <w:r>
              <w:rPr>
                <w:rFonts w:ascii="仿宋_GB2312" w:eastAsia="仿宋_GB2312" w:hAnsi="宋体" w:cs="宋体" w:hint="eastAsia"/>
                <w:b/>
                <w:kern w:val="0"/>
                <w:sz w:val="24"/>
              </w:rPr>
              <w:t>红旗团委</w:t>
            </w:r>
          </w:p>
          <w:p w:rsidR="007B2BF0" w:rsidRDefault="007B2BF0" w:rsidP="00984D27">
            <w:pPr>
              <w:widowControl/>
              <w:adjustRightInd w:val="0"/>
              <w:jc w:val="center"/>
              <w:rPr>
                <w:rFonts w:ascii="仿宋_GB2312" w:eastAsia="仿宋_GB2312" w:hAnsi="宋体" w:cs="宋体"/>
                <w:b/>
                <w:kern w:val="0"/>
                <w:sz w:val="24"/>
              </w:rPr>
            </w:pPr>
            <w:r>
              <w:rPr>
                <w:rFonts w:ascii="仿宋_GB2312" w:eastAsia="仿宋_GB2312" w:hAnsi="宋体" w:cs="宋体" w:hint="eastAsia"/>
                <w:b/>
                <w:kern w:val="0"/>
                <w:sz w:val="24"/>
              </w:rPr>
              <w:t>（团工委）</w:t>
            </w:r>
          </w:p>
        </w:tc>
        <w:tc>
          <w:tcPr>
            <w:tcW w:w="1470" w:type="dxa"/>
            <w:vAlign w:val="center"/>
          </w:tcPr>
          <w:p w:rsidR="007B2BF0" w:rsidRDefault="007B2BF0" w:rsidP="00984D27">
            <w:pPr>
              <w:widowControl/>
              <w:adjustRightInd w:val="0"/>
              <w:jc w:val="center"/>
              <w:rPr>
                <w:rFonts w:ascii="仿宋_GB2312" w:eastAsia="仿宋_GB2312" w:hAnsi="宋体" w:cs="宋体"/>
                <w:b/>
                <w:kern w:val="0"/>
                <w:sz w:val="24"/>
              </w:rPr>
            </w:pPr>
            <w:r>
              <w:rPr>
                <w:rFonts w:ascii="仿宋_GB2312" w:eastAsia="仿宋_GB2312" w:hAnsi="宋体" w:cs="宋体" w:hint="eastAsia"/>
                <w:b/>
                <w:kern w:val="0"/>
                <w:sz w:val="24"/>
              </w:rPr>
              <w:t>全省五四</w:t>
            </w:r>
          </w:p>
          <w:p w:rsidR="007B2BF0" w:rsidRDefault="007B2BF0" w:rsidP="00984D27">
            <w:pPr>
              <w:widowControl/>
              <w:adjustRightInd w:val="0"/>
              <w:jc w:val="center"/>
              <w:rPr>
                <w:rFonts w:ascii="仿宋_GB2312" w:eastAsia="仿宋_GB2312" w:hAnsi="宋体" w:cs="宋体"/>
                <w:b/>
                <w:kern w:val="0"/>
                <w:sz w:val="24"/>
              </w:rPr>
            </w:pPr>
            <w:r>
              <w:rPr>
                <w:rFonts w:ascii="仿宋_GB2312" w:eastAsia="仿宋_GB2312" w:hAnsi="宋体" w:cs="宋体" w:hint="eastAsia"/>
                <w:b/>
                <w:kern w:val="0"/>
                <w:sz w:val="24"/>
              </w:rPr>
              <w:t>红旗团支部</w:t>
            </w:r>
          </w:p>
          <w:p w:rsidR="007B2BF0" w:rsidRDefault="007B2BF0" w:rsidP="00984D27">
            <w:pPr>
              <w:widowControl/>
              <w:adjustRightInd w:val="0"/>
              <w:jc w:val="center"/>
              <w:rPr>
                <w:rFonts w:ascii="仿宋_GB2312" w:eastAsia="仿宋_GB2312" w:hAnsi="宋体" w:cs="宋体"/>
                <w:b/>
                <w:kern w:val="0"/>
                <w:sz w:val="24"/>
              </w:rPr>
            </w:pPr>
            <w:r>
              <w:rPr>
                <w:rFonts w:ascii="仿宋_GB2312" w:eastAsia="仿宋_GB2312" w:hAnsi="宋体" w:cs="宋体" w:hint="eastAsia"/>
                <w:b/>
                <w:kern w:val="0"/>
                <w:sz w:val="24"/>
              </w:rPr>
              <w:t>（总支）</w:t>
            </w:r>
          </w:p>
        </w:tc>
      </w:tr>
      <w:tr w:rsidR="007B2BF0" w:rsidTr="00984D27">
        <w:trPr>
          <w:trHeight w:val="426"/>
          <w:jc w:val="center"/>
        </w:trPr>
        <w:tc>
          <w:tcPr>
            <w:tcW w:w="816" w:type="dxa"/>
            <w:vMerge w:val="restart"/>
            <w:vAlign w:val="center"/>
          </w:tcPr>
          <w:p w:rsidR="007B2BF0" w:rsidRDefault="007B2BF0" w:rsidP="00984D27">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非省属本科院校团委</w:t>
            </w:r>
          </w:p>
        </w:tc>
        <w:tc>
          <w:tcPr>
            <w:tcW w:w="3756" w:type="dxa"/>
            <w:vAlign w:val="center"/>
          </w:tcPr>
          <w:p w:rsidR="007B2BF0" w:rsidRDefault="007B2BF0" w:rsidP="00984D27">
            <w:pPr>
              <w:widowControl/>
              <w:adjustRightInd w:val="0"/>
              <w:snapToGrid w:val="0"/>
              <w:jc w:val="center"/>
              <w:rPr>
                <w:rFonts w:ascii="仿宋_GB2312" w:eastAsia="仿宋_GB2312" w:hAnsi="宋体" w:cs="宋体"/>
                <w:bCs/>
                <w:color w:val="000000"/>
                <w:kern w:val="0"/>
                <w:sz w:val="24"/>
              </w:rPr>
            </w:pPr>
            <w:r>
              <w:rPr>
                <w:rFonts w:ascii="仿宋_GB2312" w:eastAsia="仿宋_GB2312" w:hAnsi="仿宋_GB2312" w:cs="仿宋_GB2312" w:hint="eastAsia"/>
                <w:color w:val="000000"/>
                <w:kern w:val="0"/>
                <w:sz w:val="24"/>
                <w:szCs w:val="24"/>
              </w:rPr>
              <w:t>宜春学院</w:t>
            </w:r>
          </w:p>
        </w:tc>
        <w:tc>
          <w:tcPr>
            <w:tcW w:w="12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3</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上饶师范学院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3</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bCs/>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bCs/>
                <w:color w:val="000000"/>
                <w:kern w:val="0"/>
                <w:sz w:val="24"/>
              </w:rPr>
            </w:pPr>
            <w:r>
              <w:rPr>
                <w:rFonts w:ascii="仿宋_GB2312" w:eastAsia="仿宋_GB2312" w:hAnsi="仿宋_GB2312" w:cs="仿宋_GB2312" w:hint="eastAsia"/>
                <w:color w:val="000000"/>
                <w:kern w:val="0"/>
                <w:sz w:val="24"/>
                <w:szCs w:val="24"/>
              </w:rPr>
              <w:t>九江学院</w:t>
            </w:r>
          </w:p>
        </w:tc>
        <w:tc>
          <w:tcPr>
            <w:tcW w:w="12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南昌师范学院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3</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bCs/>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bCs/>
                <w:color w:val="000000"/>
                <w:kern w:val="0"/>
                <w:sz w:val="24"/>
              </w:rPr>
            </w:pPr>
            <w:r>
              <w:rPr>
                <w:rFonts w:ascii="仿宋_GB2312" w:eastAsia="仿宋_GB2312" w:hAnsi="仿宋_GB2312" w:cs="仿宋_GB2312" w:hint="eastAsia"/>
                <w:color w:val="000000"/>
                <w:kern w:val="0"/>
                <w:sz w:val="24"/>
                <w:szCs w:val="24"/>
              </w:rPr>
              <w:t>南昌大学科学技术学院</w:t>
            </w:r>
          </w:p>
        </w:tc>
        <w:tc>
          <w:tcPr>
            <w:tcW w:w="12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3</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南昌大学共青学院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江西师范大学科学技术学院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江西农业大学南昌商学院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江西财经大学现代经济管理学院</w:t>
            </w:r>
          </w:p>
        </w:tc>
        <w:tc>
          <w:tcPr>
            <w:tcW w:w="12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3</w:t>
            </w:r>
          </w:p>
        </w:tc>
        <w:tc>
          <w:tcPr>
            <w:tcW w:w="1438"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华东交通大学理工学院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江西理工大学应用科学学院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3</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东华理工大学长江学院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南昌航空大学科技学院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3</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景德镇陶瓷大学科技艺术学院</w:t>
            </w:r>
          </w:p>
        </w:tc>
        <w:tc>
          <w:tcPr>
            <w:tcW w:w="12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江西中医药大学科技学院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赣南师范大学科技学院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3</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江西科技师范大学理工学院</w:t>
            </w:r>
          </w:p>
        </w:tc>
        <w:tc>
          <w:tcPr>
            <w:tcW w:w="12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江西警察学院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3</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新余学院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3</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南昌工学院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江西服装学院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景德镇学院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3</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萍乡学院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江西工程学院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restart"/>
            <w:vAlign w:val="center"/>
          </w:tcPr>
          <w:p w:rsidR="007B2BF0" w:rsidRDefault="007B2BF0" w:rsidP="00984D2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高职</w:t>
            </w:r>
            <w:r>
              <w:rPr>
                <w:rFonts w:ascii="仿宋_GB2312" w:eastAsia="仿宋_GB2312" w:hAnsi="宋体" w:cs="宋体" w:hint="eastAsia"/>
                <w:color w:val="000000"/>
                <w:kern w:val="0"/>
                <w:sz w:val="24"/>
              </w:rPr>
              <w:lastRenderedPageBreak/>
              <w:t>专科院校团委</w:t>
            </w: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lastRenderedPageBreak/>
              <w:t>南昌师范高等专科学校</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bCs/>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bCs/>
                <w:color w:val="000000"/>
                <w:kern w:val="0"/>
                <w:sz w:val="24"/>
              </w:rPr>
            </w:pPr>
            <w:r>
              <w:rPr>
                <w:rFonts w:ascii="仿宋_GB2312" w:eastAsia="仿宋_GB2312" w:hAnsi="仿宋_GB2312" w:cs="仿宋_GB2312" w:hint="eastAsia"/>
                <w:color w:val="000000"/>
                <w:kern w:val="0"/>
                <w:sz w:val="24"/>
                <w:szCs w:val="24"/>
              </w:rPr>
              <w:t>江西中医药高等专科学校</w:t>
            </w:r>
          </w:p>
        </w:tc>
        <w:tc>
          <w:tcPr>
            <w:tcW w:w="12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九江职业大学</w:t>
            </w:r>
          </w:p>
        </w:tc>
        <w:tc>
          <w:tcPr>
            <w:tcW w:w="12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九江职业技术学院</w:t>
            </w:r>
          </w:p>
        </w:tc>
        <w:tc>
          <w:tcPr>
            <w:tcW w:w="12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r>
      <w:tr w:rsidR="007B2BF0" w:rsidTr="00984D27">
        <w:trPr>
          <w:trHeight w:val="426"/>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江西工业职业技术学院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4"/>
          <w:jc w:val="center"/>
        </w:trPr>
        <w:tc>
          <w:tcPr>
            <w:tcW w:w="816" w:type="dxa"/>
            <w:vMerge/>
            <w:vAlign w:val="center"/>
          </w:tcPr>
          <w:p w:rsidR="007B2BF0" w:rsidRDefault="007B2BF0" w:rsidP="00984D27">
            <w:pPr>
              <w:widowControl/>
              <w:jc w:val="center"/>
              <w:rPr>
                <w:rFonts w:ascii="仿宋_GB2312" w:eastAsia="仿宋_GB2312" w:hAnsi="宋体" w:cs="宋体"/>
                <w:bCs/>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bCs/>
                <w:color w:val="000000"/>
                <w:kern w:val="0"/>
                <w:sz w:val="24"/>
              </w:rPr>
            </w:pPr>
            <w:r>
              <w:rPr>
                <w:rFonts w:ascii="仿宋_GB2312" w:eastAsia="仿宋_GB2312" w:hAnsi="仿宋_GB2312" w:cs="仿宋_GB2312" w:hint="eastAsia"/>
                <w:color w:val="000000"/>
                <w:kern w:val="0"/>
                <w:sz w:val="24"/>
                <w:szCs w:val="24"/>
              </w:rPr>
              <w:t>江西电力职业技术学院</w:t>
            </w:r>
          </w:p>
        </w:tc>
        <w:tc>
          <w:tcPr>
            <w:tcW w:w="12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bCs/>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bCs/>
                <w:color w:val="000000"/>
                <w:kern w:val="0"/>
                <w:sz w:val="24"/>
              </w:rPr>
            </w:pPr>
            <w:r>
              <w:rPr>
                <w:rFonts w:ascii="仿宋_GB2312" w:eastAsia="仿宋_GB2312" w:hAnsi="仿宋_GB2312" w:cs="仿宋_GB2312" w:hint="eastAsia"/>
                <w:color w:val="000000"/>
                <w:kern w:val="0"/>
                <w:sz w:val="24"/>
                <w:szCs w:val="24"/>
              </w:rPr>
              <w:t>江西旅游商贸职业学院</w:t>
            </w:r>
          </w:p>
        </w:tc>
        <w:tc>
          <w:tcPr>
            <w:tcW w:w="12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bCs/>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bCs/>
                <w:color w:val="000000"/>
                <w:kern w:val="0"/>
                <w:sz w:val="24"/>
              </w:rPr>
            </w:pPr>
            <w:r>
              <w:rPr>
                <w:rFonts w:ascii="仿宋_GB2312" w:eastAsia="仿宋_GB2312" w:hAnsi="仿宋_GB2312" w:cs="仿宋_GB2312" w:hint="eastAsia"/>
                <w:color w:val="000000"/>
                <w:kern w:val="0"/>
                <w:sz w:val="24"/>
                <w:szCs w:val="24"/>
              </w:rPr>
              <w:t>江西机电职业技术学院</w:t>
            </w:r>
          </w:p>
        </w:tc>
        <w:tc>
          <w:tcPr>
            <w:tcW w:w="12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江西陶瓷工艺美术职业技术学院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江西环境工程职业学院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江西信息应用职业技术学院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江西工业工程职业技术学院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江西交通职业技术学院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江西艺术职业学院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江西财经职业学院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江西司法警官职业学院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江西应用技术职业学院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江西师范高等专科学校</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江西现代职业技术学院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江西外语外贸职业学院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江西工业贸易职业技术学院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江西应用工程职业学院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江西建设职业技术学院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宜春职业技术学院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抚州职业技术学院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江西生物科技职业学院</w:t>
            </w:r>
          </w:p>
        </w:tc>
        <w:tc>
          <w:tcPr>
            <w:tcW w:w="12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hint="eastAsia"/>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江西卫生职业学院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9"/>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江西青年职业学院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上饶职业技术学院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江西农业工程职业学院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南昌职业学院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江西科技职业学院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宋体" w:cs="宋体"/>
                <w:color w:val="000000"/>
                <w:kern w:val="0"/>
                <w:sz w:val="24"/>
              </w:rPr>
            </w:pPr>
            <w:r>
              <w:rPr>
                <w:rFonts w:ascii="仿宋_GB2312" w:eastAsia="仿宋_GB2312" w:hAnsi="仿宋_GB2312" w:cs="仿宋_GB2312" w:hint="eastAsia"/>
                <w:color w:val="000000"/>
                <w:kern w:val="0"/>
                <w:sz w:val="24"/>
                <w:szCs w:val="24"/>
              </w:rPr>
              <w:t>江西航空职业技术学院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restart"/>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赣西科技职业学院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江西先锋软件职业技术学院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江西制造职业技术学院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江西工程职业学院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江西经济管理干部学院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江西泰豪动漫职业学院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江西枫林涉外经贸职业学院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江西新能源科技职业学院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江西传媒职业学院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江西冶金职业技术学院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江西工商职业技术学院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共青科技职业学院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景德镇陶瓷职业技术学院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江西医学高等专科学校</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赣州师范高等专科学校</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2</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江西水利职业学院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吉安职业技术学院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江西洪州职业学院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color w:val="000000"/>
                <w:kern w:val="0"/>
                <w:sz w:val="24"/>
              </w:rPr>
            </w:pPr>
          </w:p>
        </w:tc>
        <w:tc>
          <w:tcPr>
            <w:tcW w:w="3756" w:type="dxa"/>
            <w:vAlign w:val="center"/>
          </w:tcPr>
          <w:p w:rsidR="007B2BF0" w:rsidRDefault="007B2BF0" w:rsidP="00984D27">
            <w:pPr>
              <w:widowControl/>
              <w:adjustRightInd w:val="0"/>
              <w:snapToGrid w:val="0"/>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南昌影视传媒职业学院</w:t>
            </w:r>
          </w:p>
        </w:tc>
        <w:tc>
          <w:tcPr>
            <w:tcW w:w="12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8"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c>
          <w:tcPr>
            <w:tcW w:w="1433"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0</w:t>
            </w:r>
          </w:p>
        </w:tc>
        <w:tc>
          <w:tcPr>
            <w:tcW w:w="1470"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7B2BF0" w:rsidTr="00984D27">
        <w:trPr>
          <w:trHeight w:val="465"/>
          <w:jc w:val="center"/>
        </w:trPr>
        <w:tc>
          <w:tcPr>
            <w:tcW w:w="816" w:type="dxa"/>
            <w:vMerge w:val="restart"/>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bCs/>
                <w:kern w:val="0"/>
                <w:sz w:val="24"/>
              </w:rPr>
              <w:t>设区市团委</w:t>
            </w:r>
          </w:p>
        </w:tc>
        <w:tc>
          <w:tcPr>
            <w:tcW w:w="3756"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kern w:val="0"/>
                <w:sz w:val="24"/>
              </w:rPr>
              <w:t>南昌</w:t>
            </w:r>
          </w:p>
        </w:tc>
        <w:tc>
          <w:tcPr>
            <w:tcW w:w="12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5</w:t>
            </w:r>
          </w:p>
        </w:tc>
        <w:tc>
          <w:tcPr>
            <w:tcW w:w="1438"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14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c>
          <w:tcPr>
            <w:tcW w:w="1470"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bCs/>
                <w:kern w:val="0"/>
                <w:sz w:val="24"/>
              </w:rPr>
            </w:pPr>
          </w:p>
        </w:tc>
        <w:tc>
          <w:tcPr>
            <w:tcW w:w="3756"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kern w:val="0"/>
                <w:sz w:val="24"/>
              </w:rPr>
              <w:t>九江</w:t>
            </w:r>
          </w:p>
        </w:tc>
        <w:tc>
          <w:tcPr>
            <w:tcW w:w="12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bCs/>
                <w:kern w:val="0"/>
                <w:sz w:val="24"/>
              </w:rPr>
            </w:pPr>
          </w:p>
        </w:tc>
        <w:tc>
          <w:tcPr>
            <w:tcW w:w="3756"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kern w:val="0"/>
                <w:sz w:val="24"/>
              </w:rPr>
              <w:t>景德镇</w:t>
            </w:r>
          </w:p>
        </w:tc>
        <w:tc>
          <w:tcPr>
            <w:tcW w:w="12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bCs/>
                <w:kern w:val="0"/>
                <w:sz w:val="24"/>
              </w:rPr>
            </w:pPr>
          </w:p>
        </w:tc>
        <w:tc>
          <w:tcPr>
            <w:tcW w:w="3756"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kern w:val="0"/>
                <w:sz w:val="24"/>
              </w:rPr>
              <w:t>萍乡</w:t>
            </w:r>
          </w:p>
        </w:tc>
        <w:tc>
          <w:tcPr>
            <w:tcW w:w="12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bCs/>
                <w:kern w:val="0"/>
                <w:sz w:val="24"/>
              </w:rPr>
            </w:pPr>
          </w:p>
        </w:tc>
        <w:tc>
          <w:tcPr>
            <w:tcW w:w="3756" w:type="dxa"/>
            <w:vAlign w:val="center"/>
          </w:tcPr>
          <w:p w:rsidR="007B2BF0" w:rsidRDefault="007B2BF0" w:rsidP="00984D27">
            <w:pPr>
              <w:widowControl/>
              <w:jc w:val="center"/>
              <w:rPr>
                <w:rFonts w:ascii="仿宋_GB2312" w:eastAsia="仿宋_GB2312" w:hAnsi="宋体" w:cs="宋体"/>
                <w:bCs/>
                <w:kern w:val="0"/>
                <w:sz w:val="24"/>
              </w:rPr>
            </w:pPr>
            <w:r>
              <w:rPr>
                <w:rFonts w:ascii="仿宋_GB2312" w:eastAsia="仿宋_GB2312" w:hAnsi="宋体" w:cs="宋体" w:hint="eastAsia"/>
                <w:kern w:val="0"/>
                <w:sz w:val="24"/>
              </w:rPr>
              <w:t>新余</w:t>
            </w:r>
          </w:p>
        </w:tc>
        <w:tc>
          <w:tcPr>
            <w:tcW w:w="12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1438"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w:t>
            </w:r>
          </w:p>
        </w:tc>
        <w:tc>
          <w:tcPr>
            <w:tcW w:w="14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w:t>
            </w:r>
          </w:p>
        </w:tc>
        <w:tc>
          <w:tcPr>
            <w:tcW w:w="1470"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kern w:val="0"/>
                <w:sz w:val="24"/>
              </w:rPr>
            </w:pPr>
          </w:p>
        </w:tc>
        <w:tc>
          <w:tcPr>
            <w:tcW w:w="3756"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鹰潭</w:t>
            </w:r>
          </w:p>
        </w:tc>
        <w:tc>
          <w:tcPr>
            <w:tcW w:w="12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kern w:val="0"/>
                <w:sz w:val="24"/>
              </w:rPr>
            </w:pPr>
          </w:p>
        </w:tc>
        <w:tc>
          <w:tcPr>
            <w:tcW w:w="3756"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赣州</w:t>
            </w:r>
          </w:p>
        </w:tc>
        <w:tc>
          <w:tcPr>
            <w:tcW w:w="12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kern w:val="0"/>
                <w:sz w:val="24"/>
              </w:rPr>
            </w:pPr>
          </w:p>
        </w:tc>
        <w:tc>
          <w:tcPr>
            <w:tcW w:w="3756"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宜春</w:t>
            </w:r>
          </w:p>
        </w:tc>
        <w:tc>
          <w:tcPr>
            <w:tcW w:w="12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470"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kern w:val="0"/>
                <w:sz w:val="24"/>
              </w:rPr>
            </w:pPr>
          </w:p>
        </w:tc>
        <w:tc>
          <w:tcPr>
            <w:tcW w:w="3756"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上饶</w:t>
            </w:r>
          </w:p>
        </w:tc>
        <w:tc>
          <w:tcPr>
            <w:tcW w:w="12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5</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kern w:val="0"/>
                <w:sz w:val="24"/>
              </w:rPr>
            </w:pPr>
          </w:p>
        </w:tc>
        <w:tc>
          <w:tcPr>
            <w:tcW w:w="3756"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吉安</w:t>
            </w:r>
          </w:p>
        </w:tc>
        <w:tc>
          <w:tcPr>
            <w:tcW w:w="12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5</w:t>
            </w:r>
          </w:p>
        </w:tc>
        <w:tc>
          <w:tcPr>
            <w:tcW w:w="1438"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433"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470"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7B2BF0" w:rsidTr="00984D27">
        <w:trPr>
          <w:trHeight w:val="465"/>
          <w:jc w:val="center"/>
        </w:trPr>
        <w:tc>
          <w:tcPr>
            <w:tcW w:w="816" w:type="dxa"/>
            <w:vMerge/>
            <w:vAlign w:val="center"/>
          </w:tcPr>
          <w:p w:rsidR="007B2BF0" w:rsidRDefault="007B2BF0" w:rsidP="00984D27">
            <w:pPr>
              <w:widowControl/>
              <w:jc w:val="center"/>
              <w:rPr>
                <w:rFonts w:ascii="仿宋_GB2312" w:eastAsia="仿宋_GB2312" w:hAnsi="宋体" w:cs="宋体"/>
                <w:kern w:val="0"/>
                <w:sz w:val="24"/>
              </w:rPr>
            </w:pPr>
          </w:p>
        </w:tc>
        <w:tc>
          <w:tcPr>
            <w:tcW w:w="3756" w:type="dxa"/>
            <w:vAlign w:val="center"/>
          </w:tcPr>
          <w:p w:rsidR="007B2BF0" w:rsidRDefault="007B2BF0" w:rsidP="00984D27">
            <w:pPr>
              <w:widowControl/>
              <w:jc w:val="center"/>
              <w:rPr>
                <w:rFonts w:ascii="仿宋_GB2312" w:eastAsia="仿宋_GB2312" w:hAnsi="宋体" w:cs="宋体"/>
                <w:kern w:val="0"/>
                <w:sz w:val="24"/>
              </w:rPr>
            </w:pPr>
            <w:r>
              <w:rPr>
                <w:rFonts w:ascii="仿宋_GB2312" w:eastAsia="仿宋_GB2312" w:hAnsi="宋体" w:cs="宋体" w:hint="eastAsia"/>
                <w:kern w:val="0"/>
                <w:sz w:val="24"/>
              </w:rPr>
              <w:t>抚州</w:t>
            </w:r>
          </w:p>
        </w:tc>
        <w:tc>
          <w:tcPr>
            <w:tcW w:w="12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4</w:t>
            </w:r>
          </w:p>
        </w:tc>
        <w:tc>
          <w:tcPr>
            <w:tcW w:w="1438"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c>
          <w:tcPr>
            <w:tcW w:w="14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c>
          <w:tcPr>
            <w:tcW w:w="1470"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r>
      <w:tr w:rsidR="007B2BF0" w:rsidTr="00984D27">
        <w:trPr>
          <w:trHeight w:val="465"/>
          <w:jc w:val="center"/>
        </w:trPr>
        <w:tc>
          <w:tcPr>
            <w:tcW w:w="4572" w:type="dxa"/>
            <w:gridSpan w:val="2"/>
            <w:vAlign w:val="center"/>
          </w:tcPr>
          <w:p w:rsidR="007B2BF0" w:rsidRDefault="007B2BF0" w:rsidP="00984D27">
            <w:pPr>
              <w:widowControl/>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非设区市团委管辖范围的省团协中职会员单位</w:t>
            </w:r>
          </w:p>
          <w:p w:rsidR="007B2BF0" w:rsidRDefault="007B2BF0" w:rsidP="00984D27">
            <w:pPr>
              <w:widowControl/>
              <w:jc w:val="center"/>
              <w:rPr>
                <w:rFonts w:ascii="仿宋_GB2312" w:eastAsia="仿宋_GB2312" w:hAnsi="宋体" w:cs="宋体" w:hint="eastAsia"/>
                <w:kern w:val="0"/>
                <w:szCs w:val="21"/>
              </w:rPr>
            </w:pPr>
            <w:r>
              <w:rPr>
                <w:rFonts w:ascii="仿宋_GB2312" w:eastAsia="仿宋_GB2312" w:hAnsi="宋体" w:cs="宋体" w:hint="eastAsia"/>
                <w:b/>
                <w:bCs/>
                <w:kern w:val="0"/>
                <w:szCs w:val="21"/>
              </w:rPr>
              <w:t>各单位可申报名额数</w:t>
            </w:r>
          </w:p>
        </w:tc>
        <w:tc>
          <w:tcPr>
            <w:tcW w:w="12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c>
          <w:tcPr>
            <w:tcW w:w="1438"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w:t>
            </w:r>
          </w:p>
        </w:tc>
        <w:tc>
          <w:tcPr>
            <w:tcW w:w="1433"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w:t>
            </w:r>
          </w:p>
        </w:tc>
        <w:tc>
          <w:tcPr>
            <w:tcW w:w="1470" w:type="dxa"/>
            <w:vAlign w:val="center"/>
          </w:tcPr>
          <w:p w:rsidR="007B2BF0" w:rsidRDefault="007B2BF0" w:rsidP="00984D27">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w:t>
            </w:r>
          </w:p>
        </w:tc>
      </w:tr>
      <w:bookmarkEnd w:id="0"/>
      <w:bookmarkEnd w:id="1"/>
    </w:tbl>
    <w:p w:rsidR="007B2BF0" w:rsidRDefault="007B2BF0" w:rsidP="007B2BF0">
      <w:pPr>
        <w:spacing w:line="480" w:lineRule="exact"/>
        <w:rPr>
          <w:rFonts w:ascii="黑体" w:eastAsia="黑体" w:hAnsi="黑体" w:cs="黑体"/>
          <w:sz w:val="32"/>
          <w:szCs w:val="32"/>
        </w:rPr>
      </w:pPr>
      <w:r>
        <w:rPr>
          <w:rFonts w:ascii="仿宋_GB2312" w:eastAsia="仿宋_GB2312"/>
          <w:sz w:val="24"/>
        </w:rPr>
        <w:br w:type="page"/>
      </w:r>
      <w:r>
        <w:rPr>
          <w:rFonts w:ascii="黑体" w:eastAsia="黑体" w:hAnsi="黑体" w:cs="黑体" w:hint="eastAsia"/>
          <w:sz w:val="32"/>
          <w:szCs w:val="32"/>
        </w:rPr>
        <w:lastRenderedPageBreak/>
        <w:t>附件</w:t>
      </w:r>
      <w:r>
        <w:rPr>
          <w:rFonts w:ascii="黑体" w:eastAsia="黑体" w:hAnsi="黑体" w:cs="黑体"/>
          <w:sz w:val="32"/>
          <w:szCs w:val="32"/>
        </w:rPr>
        <w:t>2</w:t>
      </w:r>
    </w:p>
    <w:p w:rsidR="007B2BF0" w:rsidRDefault="007B2BF0" w:rsidP="007B2BF0">
      <w:pPr>
        <w:spacing w:line="480" w:lineRule="exact"/>
        <w:rPr>
          <w:rFonts w:ascii="黑体" w:eastAsia="黑体" w:hAnsi="黑体" w:cs="黑体"/>
          <w:sz w:val="32"/>
          <w:szCs w:val="32"/>
        </w:rPr>
      </w:pPr>
    </w:p>
    <w:p w:rsidR="007B2BF0" w:rsidRDefault="007B2BF0" w:rsidP="007B2BF0">
      <w:pPr>
        <w:spacing w:line="480" w:lineRule="exact"/>
        <w:jc w:val="center"/>
        <w:rPr>
          <w:rFonts w:ascii="方正小标宋简体" w:eastAsia="方正小标宋简体"/>
          <w:sz w:val="36"/>
          <w:szCs w:val="36"/>
        </w:rPr>
      </w:pPr>
      <w:r>
        <w:rPr>
          <w:rFonts w:ascii="方正小标宋简体" w:eastAsia="方正小标宋简体" w:hint="eastAsia"/>
          <w:sz w:val="36"/>
          <w:szCs w:val="36"/>
        </w:rPr>
        <w:t>填表说明</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一、关于申报单位名称和个人的填写</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填写原则</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一是所在地域要从省级行政区划写起，一直写到申报人（申报单位）所在层级的行政区划，基本的格式为“省、自治区、直辖市名称</w:t>
      </w:r>
      <w:r>
        <w:rPr>
          <w:rFonts w:ascii="仿宋" w:eastAsia="仿宋" w:hAnsi="仿宋" w:cs="仿宋"/>
          <w:sz w:val="32"/>
          <w:szCs w:val="32"/>
        </w:rPr>
        <w:t>+</w:t>
      </w:r>
      <w:r>
        <w:rPr>
          <w:rFonts w:ascii="仿宋" w:eastAsia="仿宋" w:hAnsi="仿宋" w:cs="仿宋" w:hint="eastAsia"/>
          <w:sz w:val="32"/>
          <w:szCs w:val="32"/>
        </w:rPr>
        <w:t>地区、地级市、自治州、盟名称</w:t>
      </w:r>
      <w:r>
        <w:rPr>
          <w:rFonts w:ascii="仿宋" w:eastAsia="仿宋" w:hAnsi="仿宋" w:cs="仿宋"/>
          <w:sz w:val="32"/>
          <w:szCs w:val="32"/>
        </w:rPr>
        <w:t>+</w:t>
      </w:r>
      <w:r>
        <w:rPr>
          <w:rFonts w:ascii="仿宋" w:eastAsia="仿宋" w:hAnsi="仿宋" w:cs="仿宋" w:hint="eastAsia"/>
          <w:sz w:val="32"/>
          <w:szCs w:val="32"/>
        </w:rPr>
        <w:t>市辖区、县级市、县、旗名称</w:t>
      </w:r>
      <w:r>
        <w:rPr>
          <w:rFonts w:ascii="仿宋" w:eastAsia="仿宋" w:hAnsi="仿宋" w:cs="仿宋"/>
          <w:sz w:val="32"/>
          <w:szCs w:val="32"/>
        </w:rPr>
        <w:t>+</w:t>
      </w:r>
      <w:r>
        <w:rPr>
          <w:rFonts w:ascii="仿宋" w:eastAsia="仿宋" w:hAnsi="仿宋" w:cs="仿宋" w:hint="eastAsia"/>
          <w:sz w:val="32"/>
          <w:szCs w:val="32"/>
        </w:rPr>
        <w:t>乡镇、街道、苏木名称</w:t>
      </w:r>
      <w:r>
        <w:rPr>
          <w:rFonts w:ascii="仿宋" w:eastAsia="仿宋" w:hAnsi="仿宋" w:cs="仿宋"/>
          <w:sz w:val="32"/>
          <w:szCs w:val="32"/>
        </w:rPr>
        <w:t>+</w:t>
      </w:r>
      <w:r>
        <w:rPr>
          <w:rFonts w:ascii="仿宋" w:eastAsia="仿宋" w:hAnsi="仿宋" w:cs="仿宋" w:hint="eastAsia"/>
          <w:sz w:val="32"/>
          <w:szCs w:val="32"/>
        </w:rPr>
        <w:t>村、社区、嘎查名称</w:t>
      </w:r>
      <w:r>
        <w:rPr>
          <w:rFonts w:ascii="仿宋" w:eastAsia="仿宋" w:hAnsi="仿宋" w:cs="仿宋"/>
          <w:sz w:val="32"/>
          <w:szCs w:val="32"/>
        </w:rPr>
        <w:t>+</w:t>
      </w:r>
      <w:r>
        <w:rPr>
          <w:rFonts w:ascii="仿宋" w:eastAsia="仿宋" w:hAnsi="仿宋" w:cs="仿宋" w:hint="eastAsia"/>
          <w:sz w:val="32"/>
          <w:szCs w:val="32"/>
        </w:rPr>
        <w:t>所在单位名称</w:t>
      </w:r>
      <w:r>
        <w:rPr>
          <w:rFonts w:ascii="仿宋" w:eastAsia="仿宋" w:hAnsi="仿宋" w:cs="仿宋"/>
          <w:sz w:val="32"/>
          <w:szCs w:val="32"/>
        </w:rPr>
        <w:t>+</w:t>
      </w:r>
      <w:r>
        <w:rPr>
          <w:rFonts w:ascii="仿宋" w:eastAsia="仿宋" w:hAnsi="仿宋" w:cs="仿宋" w:hint="eastAsia"/>
          <w:sz w:val="32"/>
          <w:szCs w:val="32"/>
        </w:rPr>
        <w:t>身份职务名称（团组织名称）”。其中，</w:t>
      </w:r>
      <w:r>
        <w:rPr>
          <w:rFonts w:ascii="仿宋" w:eastAsia="仿宋" w:hAnsi="仿宋" w:cs="仿宋" w:hint="eastAsia"/>
          <w:sz w:val="32"/>
          <w:szCs w:val="32"/>
          <w:u w:val="single"/>
        </w:rPr>
        <w:t>如果所在地区为县级市、县或旗，则不用写地市级行政单位名称，相应的县级单位名称跟在省份名称后即可</w:t>
      </w:r>
      <w:r>
        <w:rPr>
          <w:rFonts w:ascii="仿宋" w:eastAsia="仿宋" w:hAnsi="仿宋" w:cs="仿宋" w:hint="eastAsia"/>
          <w:sz w:val="32"/>
          <w:szCs w:val="32"/>
        </w:rPr>
        <w:t>；如果单位是军队、中央企业或者高等院校，不用填写所在地域名称，直接写单位名称，其他各类单位的所在区域名称要写到对应的层级，如：省属企业要冠以省份名称，县级中学要冠以所在省份、地市和县区的名称。</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二是所有行政区划名称和单位名称都要用规范全称，如：“广西壮族自治区”、“张家川回族自治县”、“中国移动通信集团天津有限公司”。</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三是单位有多个层级的，要从最高层级的名称写起，直到申报人或申报单位的名称，如：“中国人民武装警察部队山东省总队菏泽市支队成武县中队团支部”。</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填写格式范例</w:t>
      </w:r>
    </w:p>
    <w:p w:rsidR="007B2BF0" w:rsidRDefault="007B2BF0" w:rsidP="007B2BF0">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一般情况：</w:t>
      </w:r>
      <w:r>
        <w:rPr>
          <w:rFonts w:ascii="仿宋" w:eastAsia="仿宋" w:hAnsi="仿宋" w:cs="仿宋" w:hint="eastAsia"/>
          <w:b/>
          <w:bCs/>
          <w:sz w:val="32"/>
          <w:szCs w:val="32"/>
        </w:rPr>
        <w:t>所属行政区域</w:t>
      </w:r>
      <w:r>
        <w:rPr>
          <w:rFonts w:ascii="仿宋" w:eastAsia="仿宋" w:hAnsi="仿宋" w:cs="仿宋"/>
          <w:b/>
          <w:bCs/>
          <w:sz w:val="32"/>
          <w:szCs w:val="32"/>
        </w:rPr>
        <w:t>+</w:t>
      </w:r>
      <w:r>
        <w:rPr>
          <w:rFonts w:ascii="仿宋" w:eastAsia="仿宋" w:hAnsi="仿宋" w:cs="仿宋" w:hint="eastAsia"/>
          <w:b/>
          <w:bCs/>
          <w:sz w:val="32"/>
          <w:szCs w:val="32"/>
        </w:rPr>
        <w:t>工作单位</w:t>
      </w:r>
      <w:r>
        <w:rPr>
          <w:rFonts w:ascii="仿宋" w:eastAsia="仿宋" w:hAnsi="仿宋" w:cs="仿宋"/>
          <w:b/>
          <w:bCs/>
          <w:sz w:val="32"/>
          <w:szCs w:val="32"/>
        </w:rPr>
        <w:t>+</w:t>
      </w:r>
      <w:r>
        <w:rPr>
          <w:rFonts w:ascii="仿宋" w:eastAsia="仿宋" w:hAnsi="仿宋" w:cs="仿宋" w:hint="eastAsia"/>
          <w:b/>
          <w:bCs/>
          <w:sz w:val="32"/>
          <w:szCs w:val="32"/>
        </w:rPr>
        <w:t>身份职务</w:t>
      </w:r>
      <w:r>
        <w:rPr>
          <w:rFonts w:ascii="仿宋" w:eastAsia="仿宋" w:hAnsi="仿宋" w:cs="仿宋" w:hint="eastAsia"/>
          <w:sz w:val="32"/>
          <w:szCs w:val="32"/>
        </w:rPr>
        <w:t>，如××省××县××局办公室科员；××自治区××市××区××街道团工委书记。</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普通高校：</w:t>
      </w:r>
      <w:r>
        <w:rPr>
          <w:rFonts w:ascii="仿宋" w:eastAsia="仿宋" w:hAnsi="仿宋" w:cs="仿宋" w:hint="eastAsia"/>
          <w:b/>
          <w:bCs/>
          <w:sz w:val="32"/>
          <w:szCs w:val="32"/>
        </w:rPr>
        <w:t>高校全称</w:t>
      </w:r>
      <w:r>
        <w:rPr>
          <w:rFonts w:ascii="仿宋" w:eastAsia="仿宋" w:hAnsi="仿宋" w:cs="仿宋"/>
          <w:b/>
          <w:bCs/>
          <w:sz w:val="32"/>
          <w:szCs w:val="32"/>
        </w:rPr>
        <w:t>+</w:t>
      </w:r>
      <w:r>
        <w:rPr>
          <w:rFonts w:ascii="仿宋" w:eastAsia="仿宋" w:hAnsi="仿宋" w:cs="仿宋" w:hint="eastAsia"/>
          <w:b/>
          <w:bCs/>
          <w:sz w:val="32"/>
          <w:szCs w:val="32"/>
        </w:rPr>
        <w:t>院系</w:t>
      </w:r>
      <w:r>
        <w:rPr>
          <w:rFonts w:ascii="仿宋" w:eastAsia="仿宋" w:hAnsi="仿宋" w:cs="仿宋"/>
          <w:b/>
          <w:bCs/>
          <w:sz w:val="32"/>
          <w:szCs w:val="32"/>
        </w:rPr>
        <w:t>+</w:t>
      </w:r>
      <w:r>
        <w:rPr>
          <w:rFonts w:ascii="仿宋" w:eastAsia="仿宋" w:hAnsi="仿宋" w:cs="仿宋" w:hint="eastAsia"/>
          <w:b/>
          <w:bCs/>
          <w:sz w:val="32"/>
          <w:szCs w:val="32"/>
        </w:rPr>
        <w:t>专业</w:t>
      </w:r>
      <w:r>
        <w:rPr>
          <w:rFonts w:ascii="仿宋" w:eastAsia="仿宋" w:hAnsi="仿宋" w:cs="仿宋"/>
          <w:b/>
          <w:bCs/>
          <w:sz w:val="32"/>
          <w:szCs w:val="32"/>
        </w:rPr>
        <w:t>+</w:t>
      </w:r>
      <w:r>
        <w:rPr>
          <w:rFonts w:ascii="仿宋" w:eastAsia="仿宋" w:hAnsi="仿宋" w:cs="仿宋" w:hint="eastAsia"/>
          <w:b/>
          <w:bCs/>
          <w:sz w:val="32"/>
          <w:szCs w:val="32"/>
        </w:rPr>
        <w:t>班级</w:t>
      </w:r>
      <w:r>
        <w:rPr>
          <w:rFonts w:ascii="仿宋" w:eastAsia="仿宋" w:hAnsi="仿宋" w:cs="仿宋" w:hint="eastAsia"/>
          <w:sz w:val="32"/>
          <w:szCs w:val="32"/>
        </w:rPr>
        <w:t>，如：××大学××院系××专业××班团支部副书记；××大学××院系××专业××班团支部。</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lastRenderedPageBreak/>
        <w:t>普通中学：</w:t>
      </w:r>
      <w:r>
        <w:rPr>
          <w:rFonts w:ascii="仿宋" w:eastAsia="仿宋" w:hAnsi="仿宋" w:cs="仿宋" w:hint="eastAsia"/>
          <w:b/>
          <w:bCs/>
          <w:sz w:val="32"/>
          <w:szCs w:val="32"/>
        </w:rPr>
        <w:t>所属行政区划名称</w:t>
      </w:r>
      <w:r>
        <w:rPr>
          <w:rFonts w:ascii="仿宋" w:eastAsia="仿宋" w:hAnsi="仿宋" w:cs="仿宋"/>
          <w:b/>
          <w:bCs/>
          <w:sz w:val="32"/>
          <w:szCs w:val="32"/>
        </w:rPr>
        <w:t>+</w:t>
      </w:r>
      <w:r>
        <w:rPr>
          <w:rFonts w:ascii="仿宋" w:eastAsia="仿宋" w:hAnsi="仿宋" w:cs="仿宋" w:hint="eastAsia"/>
          <w:b/>
          <w:bCs/>
          <w:sz w:val="32"/>
          <w:szCs w:val="32"/>
        </w:rPr>
        <w:t>学校名称</w:t>
      </w:r>
      <w:r>
        <w:rPr>
          <w:rFonts w:ascii="仿宋" w:eastAsia="仿宋" w:hAnsi="仿宋" w:cs="仿宋"/>
          <w:b/>
          <w:bCs/>
          <w:sz w:val="32"/>
          <w:szCs w:val="32"/>
        </w:rPr>
        <w:t>+</w:t>
      </w:r>
      <w:r>
        <w:rPr>
          <w:rFonts w:ascii="仿宋" w:eastAsia="仿宋" w:hAnsi="仿宋" w:cs="仿宋" w:hint="eastAsia"/>
          <w:b/>
          <w:bCs/>
          <w:sz w:val="32"/>
          <w:szCs w:val="32"/>
        </w:rPr>
        <w:t>班级名称</w:t>
      </w:r>
      <w:r>
        <w:rPr>
          <w:rFonts w:ascii="仿宋" w:eastAsia="仿宋" w:hAnsi="仿宋" w:cs="仿宋"/>
          <w:b/>
          <w:bCs/>
          <w:sz w:val="32"/>
          <w:szCs w:val="32"/>
        </w:rPr>
        <w:t>+</w:t>
      </w:r>
      <w:r>
        <w:rPr>
          <w:rFonts w:ascii="仿宋" w:eastAsia="仿宋" w:hAnsi="仿宋" w:cs="仿宋" w:hint="eastAsia"/>
          <w:b/>
          <w:bCs/>
          <w:sz w:val="32"/>
          <w:szCs w:val="32"/>
        </w:rPr>
        <w:t>身份职务（团组织名称）</w:t>
      </w:r>
      <w:r>
        <w:rPr>
          <w:rFonts w:ascii="仿宋" w:eastAsia="仿宋" w:hAnsi="仿宋" w:cs="仿宋" w:hint="eastAsia"/>
          <w:sz w:val="32"/>
          <w:szCs w:val="32"/>
        </w:rPr>
        <w:t>，如：××省××县××中学××班学生；××自治区××市××中学团委。</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中职职业学校：</w:t>
      </w:r>
      <w:r>
        <w:rPr>
          <w:rFonts w:ascii="仿宋" w:eastAsia="仿宋" w:hAnsi="仿宋" w:cs="仿宋" w:hint="eastAsia"/>
          <w:b/>
          <w:bCs/>
          <w:sz w:val="32"/>
          <w:szCs w:val="32"/>
        </w:rPr>
        <w:t>省份</w:t>
      </w:r>
      <w:r>
        <w:rPr>
          <w:rFonts w:ascii="仿宋" w:eastAsia="仿宋" w:hAnsi="仿宋" w:cs="仿宋"/>
          <w:b/>
          <w:bCs/>
          <w:sz w:val="32"/>
          <w:szCs w:val="32"/>
        </w:rPr>
        <w:t>+</w:t>
      </w:r>
      <w:r>
        <w:rPr>
          <w:rFonts w:ascii="仿宋" w:eastAsia="仿宋" w:hAnsi="仿宋" w:cs="仿宋" w:hint="eastAsia"/>
          <w:b/>
          <w:bCs/>
          <w:sz w:val="32"/>
          <w:szCs w:val="32"/>
        </w:rPr>
        <w:t>学校全称</w:t>
      </w:r>
      <w:r>
        <w:rPr>
          <w:rFonts w:ascii="仿宋" w:eastAsia="仿宋" w:hAnsi="仿宋" w:cs="仿宋"/>
          <w:b/>
          <w:bCs/>
          <w:sz w:val="32"/>
          <w:szCs w:val="32"/>
        </w:rPr>
        <w:t>+</w:t>
      </w:r>
      <w:r>
        <w:rPr>
          <w:rFonts w:ascii="仿宋" w:eastAsia="仿宋" w:hAnsi="仿宋" w:cs="仿宋" w:hint="eastAsia"/>
          <w:b/>
          <w:bCs/>
          <w:sz w:val="32"/>
          <w:szCs w:val="32"/>
        </w:rPr>
        <w:t>专业</w:t>
      </w:r>
      <w:r>
        <w:rPr>
          <w:rFonts w:ascii="仿宋" w:eastAsia="仿宋" w:hAnsi="仿宋" w:cs="仿宋"/>
          <w:b/>
          <w:bCs/>
          <w:sz w:val="32"/>
          <w:szCs w:val="32"/>
        </w:rPr>
        <w:t>+</w:t>
      </w:r>
      <w:r>
        <w:rPr>
          <w:rFonts w:ascii="仿宋" w:eastAsia="仿宋" w:hAnsi="仿宋" w:cs="仿宋" w:hint="eastAsia"/>
          <w:b/>
          <w:bCs/>
          <w:sz w:val="32"/>
          <w:szCs w:val="32"/>
        </w:rPr>
        <w:t>班级</w:t>
      </w:r>
      <w:r>
        <w:rPr>
          <w:rFonts w:ascii="仿宋" w:eastAsia="仿宋" w:hAnsi="仿宋" w:cs="仿宋" w:hint="eastAsia"/>
          <w:sz w:val="32"/>
          <w:szCs w:val="32"/>
        </w:rPr>
        <w:t>，如××省××职业学校××专业××班学生；××省××职业学校××专业××班团支部。</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中央企业：××集团公司××有限责任公司××分公司××工作岗位；××集团公司××有限责任公司××分公司团委。</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地方企业及非公企业：所属行政区域名称</w:t>
      </w:r>
      <w:r>
        <w:rPr>
          <w:rFonts w:ascii="仿宋" w:eastAsia="仿宋" w:hAnsi="仿宋" w:cs="仿宋"/>
          <w:sz w:val="32"/>
          <w:szCs w:val="32"/>
        </w:rPr>
        <w:t>+</w:t>
      </w:r>
      <w:r>
        <w:rPr>
          <w:rFonts w:ascii="仿宋" w:eastAsia="仿宋" w:hAnsi="仿宋" w:cs="仿宋" w:hint="eastAsia"/>
          <w:sz w:val="32"/>
          <w:szCs w:val="32"/>
        </w:rPr>
        <w:t>××集团公司××有限责任公司××分公司××工作岗位；所属行政区域名称</w:t>
      </w:r>
      <w:r>
        <w:rPr>
          <w:rFonts w:ascii="仿宋" w:eastAsia="仿宋" w:hAnsi="仿宋" w:cs="仿宋"/>
          <w:sz w:val="32"/>
          <w:szCs w:val="32"/>
        </w:rPr>
        <w:t>+</w:t>
      </w:r>
      <w:r>
        <w:rPr>
          <w:rFonts w:ascii="仿宋" w:eastAsia="仿宋" w:hAnsi="仿宋" w:cs="仿宋" w:hint="eastAsia"/>
          <w:sz w:val="32"/>
          <w:szCs w:val="32"/>
        </w:rPr>
        <w:t>××集团公司××有限责任公司××分公司团支部。</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三支一扶或西部志愿者计划：××省××县××乡××工作人员（三支一扶志愿者）。</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大学生村官：××省××县××乡镇××村主任助理（大学生村官）。</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二、关于奖励和荣誉的填写</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b/>
          <w:bCs/>
          <w:sz w:val="32"/>
          <w:szCs w:val="32"/>
        </w:rPr>
        <w:t>奖励情况只填写市级及以上表彰</w:t>
      </w:r>
      <w:r>
        <w:rPr>
          <w:rFonts w:ascii="仿宋" w:eastAsia="仿宋" w:hAnsi="仿宋" w:cs="仿宋" w:hint="eastAsia"/>
          <w:sz w:val="32"/>
          <w:szCs w:val="32"/>
        </w:rPr>
        <w:t>。省级团委表彰的奖项，应该是省级团委主办或协办的</w:t>
      </w:r>
      <w:r>
        <w:rPr>
          <w:rFonts w:ascii="仿宋" w:eastAsia="仿宋" w:hAnsi="仿宋" w:cs="仿宋" w:hint="eastAsia"/>
          <w:sz w:val="32"/>
          <w:szCs w:val="32"/>
          <w:u w:val="single"/>
        </w:rPr>
        <w:t>综合类奖项</w:t>
      </w:r>
      <w:r>
        <w:rPr>
          <w:rFonts w:ascii="仿宋" w:eastAsia="仿宋" w:hAnsi="仿宋" w:cs="仿宋" w:hint="eastAsia"/>
          <w:sz w:val="32"/>
          <w:szCs w:val="32"/>
        </w:rPr>
        <w:t>，不包括竞赛类、提名奖。非省级团委表彰的奖项，应是省级其他部门表彰的</w:t>
      </w:r>
      <w:r>
        <w:rPr>
          <w:rFonts w:ascii="仿宋" w:eastAsia="仿宋" w:hAnsi="仿宋" w:cs="仿宋" w:hint="eastAsia"/>
          <w:sz w:val="32"/>
          <w:szCs w:val="32"/>
          <w:u w:val="single"/>
        </w:rPr>
        <w:t>综合类奖项</w:t>
      </w:r>
      <w:r>
        <w:rPr>
          <w:rFonts w:ascii="仿宋" w:eastAsia="仿宋" w:hAnsi="仿宋" w:cs="仿宋" w:hint="eastAsia"/>
          <w:sz w:val="32"/>
          <w:szCs w:val="32"/>
        </w:rPr>
        <w:t>，如省三好学生。</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应附上相关的荣誉证书和换届文件复印件。</w:t>
      </w:r>
    </w:p>
    <w:p w:rsidR="007B2BF0" w:rsidRDefault="007B2BF0" w:rsidP="007B2BF0">
      <w:pPr>
        <w:spacing w:line="480" w:lineRule="exact"/>
        <w:ind w:firstLineChars="189" w:firstLine="605"/>
        <w:rPr>
          <w:rFonts w:ascii="仿宋" w:eastAsia="仿宋" w:hAnsi="仿宋" w:cs="仿宋"/>
          <w:sz w:val="32"/>
          <w:szCs w:val="32"/>
        </w:rPr>
      </w:pPr>
      <w:r>
        <w:rPr>
          <w:rFonts w:ascii="仿宋" w:eastAsia="仿宋" w:hAnsi="仿宋" w:cs="仿宋" w:hint="eastAsia"/>
          <w:sz w:val="32"/>
          <w:szCs w:val="32"/>
        </w:rPr>
        <w:t>三、关于通讯地址和联系方式的填写</w:t>
      </w:r>
    </w:p>
    <w:p w:rsidR="007B2BF0" w:rsidRDefault="007B2BF0" w:rsidP="007B2BF0">
      <w:pPr>
        <w:pStyle w:val="a3"/>
        <w:spacing w:before="0" w:beforeAutospacing="0" w:after="0" w:afterAutospacing="0" w:line="480" w:lineRule="exact"/>
        <w:ind w:firstLineChars="200" w:firstLine="640"/>
        <w:jc w:val="both"/>
        <w:rPr>
          <w:rFonts w:ascii="仿宋" w:eastAsia="仿宋" w:hAnsi="仿宋" w:cs="仿宋"/>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通讯地址需填写完整，</w:t>
      </w:r>
      <w:r>
        <w:rPr>
          <w:rFonts w:ascii="仿宋" w:eastAsia="仿宋" w:hAnsi="仿宋" w:cs="仿宋" w:hint="eastAsia"/>
          <w:sz w:val="32"/>
          <w:szCs w:val="32"/>
        </w:rPr>
        <w:t>所有行政区划名称、单位名称都要用规范全称，如：北京市东城区××大街××号××单位。</w:t>
      </w:r>
    </w:p>
    <w:p w:rsidR="007B2BF0" w:rsidRDefault="007B2BF0" w:rsidP="007B2BF0">
      <w:pPr>
        <w:pStyle w:val="a3"/>
        <w:spacing w:before="0" w:beforeAutospacing="0" w:after="0" w:afterAutospacing="0" w:line="480" w:lineRule="exact"/>
        <w:ind w:firstLineChars="200" w:firstLine="640"/>
        <w:jc w:val="both"/>
        <w:rPr>
          <w:rFonts w:ascii="仿宋" w:eastAsia="仿宋" w:hAnsi="仿宋" w:cs="仿宋"/>
          <w:color w:val="000000"/>
          <w:sz w:val="32"/>
          <w:szCs w:val="32"/>
        </w:rPr>
      </w:pPr>
      <w:r>
        <w:rPr>
          <w:rFonts w:ascii="仿宋" w:eastAsia="仿宋" w:hAnsi="仿宋" w:cs="仿宋"/>
          <w:sz w:val="32"/>
          <w:szCs w:val="32"/>
        </w:rPr>
        <w:t>2.</w:t>
      </w:r>
      <w:r>
        <w:rPr>
          <w:rFonts w:ascii="仿宋" w:eastAsia="仿宋" w:hAnsi="仿宋" w:cs="仿宋" w:hint="eastAsia"/>
          <w:sz w:val="32"/>
          <w:szCs w:val="32"/>
        </w:rPr>
        <w:t>在填写联系电话的同时也可加注</w:t>
      </w:r>
      <w:r>
        <w:rPr>
          <w:rFonts w:ascii="仿宋" w:eastAsia="仿宋" w:hAnsi="仿宋" w:cs="仿宋"/>
          <w:sz w:val="32"/>
          <w:szCs w:val="32"/>
        </w:rPr>
        <w:t>QQ</w:t>
      </w:r>
      <w:r>
        <w:rPr>
          <w:rFonts w:ascii="仿宋" w:eastAsia="仿宋" w:hAnsi="仿宋" w:cs="仿宋" w:hint="eastAsia"/>
          <w:sz w:val="32"/>
          <w:szCs w:val="32"/>
        </w:rPr>
        <w:t>号、微信号等网络通讯联系方式。</w:t>
      </w:r>
    </w:p>
    <w:p w:rsidR="007B2BF0" w:rsidRDefault="007B2BF0" w:rsidP="007B2BF0">
      <w:pPr>
        <w:spacing w:line="480" w:lineRule="exact"/>
        <w:rPr>
          <w:rFonts w:ascii="方正楷体简体" w:eastAsia="方正楷体简体"/>
          <w:sz w:val="30"/>
          <w:szCs w:val="30"/>
        </w:rPr>
      </w:pPr>
      <w:r>
        <w:rPr>
          <w:rFonts w:eastAsia="Times New Roman"/>
          <w:color w:val="000000"/>
          <w:kern w:val="0"/>
          <w:sz w:val="30"/>
          <w:szCs w:val="30"/>
        </w:rPr>
        <w:br w:type="page"/>
      </w:r>
      <w:r>
        <w:rPr>
          <w:rFonts w:ascii="黑体" w:eastAsia="黑体" w:hAnsi="黑体" w:cs="黑体" w:hint="eastAsia"/>
          <w:sz w:val="32"/>
          <w:szCs w:val="32"/>
        </w:rPr>
        <w:lastRenderedPageBreak/>
        <w:t>附件</w:t>
      </w:r>
      <w:r>
        <w:rPr>
          <w:rFonts w:ascii="黑体" w:eastAsia="黑体" w:hAnsi="黑体" w:cs="黑体"/>
          <w:sz w:val="32"/>
          <w:szCs w:val="32"/>
        </w:rPr>
        <w:t>3</w:t>
      </w:r>
    </w:p>
    <w:p w:rsidR="007B2BF0" w:rsidRDefault="007B2BF0" w:rsidP="007B2BF0">
      <w:pPr>
        <w:spacing w:line="570" w:lineRule="exact"/>
        <w:jc w:val="center"/>
        <w:rPr>
          <w:rFonts w:ascii="方正小标宋简体" w:eastAsia="方正小标宋简体" w:hint="eastAsia"/>
          <w:sz w:val="36"/>
          <w:szCs w:val="36"/>
        </w:rPr>
      </w:pPr>
      <w:r>
        <w:rPr>
          <w:rFonts w:ascii="方正小标宋简体" w:eastAsia="方正小标宋简体" w:hint="eastAsia"/>
          <w:sz w:val="36"/>
          <w:szCs w:val="36"/>
        </w:rPr>
        <w:t>申报所需提交材料清单</w:t>
      </w:r>
    </w:p>
    <w:p w:rsidR="007B2BF0" w:rsidRDefault="007B2BF0" w:rsidP="007B2BF0">
      <w:pPr>
        <w:widowControl/>
        <w:spacing w:line="560" w:lineRule="exact"/>
        <w:ind w:firstLineChars="200" w:firstLine="643"/>
        <w:rPr>
          <w:rFonts w:ascii="黑体" w:eastAsia="黑体" w:hAnsi="宋体" w:cs="宋体" w:hint="eastAsia"/>
          <w:b/>
          <w:bCs/>
          <w:kern w:val="0"/>
          <w:sz w:val="32"/>
          <w:szCs w:val="32"/>
        </w:rPr>
      </w:pPr>
      <w:r>
        <w:rPr>
          <w:rFonts w:ascii="黑体" w:eastAsia="黑体" w:hAnsi="宋体" w:cs="宋体" w:hint="eastAsia"/>
          <w:b/>
          <w:bCs/>
          <w:kern w:val="0"/>
          <w:sz w:val="32"/>
          <w:szCs w:val="32"/>
        </w:rPr>
        <w:t>一、市级团委推荐报告</w:t>
      </w:r>
    </w:p>
    <w:p w:rsidR="007B2BF0" w:rsidRDefault="007B2BF0" w:rsidP="007B2BF0">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1.地方本科院校团委由设区市团委推荐；</w:t>
      </w:r>
    </w:p>
    <w:p w:rsidR="007B2BF0" w:rsidRDefault="007B2BF0" w:rsidP="007B2BF0">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2.独立学院团委由校本部团委推荐；</w:t>
      </w:r>
    </w:p>
    <w:p w:rsidR="007B2BF0" w:rsidRDefault="007B2BF0" w:rsidP="007B2BF0">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3.江西省职业院校共青团工作协会中职会员单位按照团组织隶属关系由相关市级团委推荐。</w:t>
      </w:r>
    </w:p>
    <w:p w:rsidR="007B2BF0" w:rsidRDefault="007B2BF0" w:rsidP="007B2BF0">
      <w:pPr>
        <w:spacing w:line="530" w:lineRule="exact"/>
        <w:jc w:val="left"/>
        <w:rPr>
          <w:rFonts w:ascii="黑体" w:eastAsia="黑体" w:hAnsi="黑体"/>
          <w:b/>
          <w:sz w:val="32"/>
          <w:szCs w:val="32"/>
        </w:rPr>
      </w:pPr>
      <w:r>
        <w:rPr>
          <w:rFonts w:ascii="黑体" w:eastAsia="黑体" w:hAnsi="黑体" w:hint="eastAsia"/>
          <w:b/>
          <w:sz w:val="32"/>
          <w:szCs w:val="32"/>
        </w:rPr>
        <w:t xml:space="preserve">    二、申报2016年度“全省优秀共青团员”所需提交材料</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1.2016年度“全省优秀共青团员”申报表</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2.申报事迹材料</w:t>
      </w:r>
      <w:r>
        <w:rPr>
          <w:rFonts w:ascii="仿宋_GB2312" w:eastAsia="仿宋_GB2312" w:hint="eastAsia"/>
          <w:b/>
          <w:bCs/>
          <w:sz w:val="32"/>
          <w:szCs w:val="32"/>
        </w:rPr>
        <w:t>（2000字以内、纸质版加盖公章）</w:t>
      </w:r>
    </w:p>
    <w:p w:rsidR="007B2BF0" w:rsidRDefault="007B2BF0" w:rsidP="007B2BF0">
      <w:pPr>
        <w:spacing w:line="530" w:lineRule="exact"/>
        <w:ind w:firstLine="600"/>
        <w:jc w:val="left"/>
        <w:rPr>
          <w:rFonts w:ascii="仿宋_GB2312" w:eastAsia="仿宋_GB2312"/>
          <w:b/>
          <w:bCs/>
          <w:sz w:val="32"/>
          <w:szCs w:val="32"/>
        </w:rPr>
      </w:pPr>
      <w:r>
        <w:rPr>
          <w:rFonts w:ascii="仿宋_GB2312" w:eastAsia="仿宋_GB2312" w:hint="eastAsia"/>
          <w:b/>
          <w:bCs/>
          <w:sz w:val="32"/>
          <w:szCs w:val="32"/>
        </w:rPr>
        <w:t>3.公示证明材料（由公示单位出具，并加盖公章）</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4.荣誉证书复印件</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5.2016年度“全省优秀共青团员”申报名单汇总表</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color w:val="000000"/>
          <w:sz w:val="32"/>
          <w:szCs w:val="32"/>
        </w:rPr>
        <w:t>6.市级（直管县（市））团委推荐报告。</w:t>
      </w:r>
    </w:p>
    <w:p w:rsidR="007B2BF0" w:rsidRDefault="007B2BF0" w:rsidP="007B2BF0">
      <w:pPr>
        <w:spacing w:line="530" w:lineRule="exact"/>
        <w:jc w:val="left"/>
        <w:rPr>
          <w:rFonts w:ascii="黑体" w:eastAsia="黑体" w:hAnsi="黑体"/>
          <w:b/>
          <w:sz w:val="32"/>
          <w:szCs w:val="32"/>
        </w:rPr>
      </w:pPr>
      <w:r>
        <w:rPr>
          <w:rFonts w:ascii="黑体" w:eastAsia="黑体" w:hAnsi="黑体" w:hint="eastAsia"/>
          <w:b/>
          <w:sz w:val="32"/>
          <w:szCs w:val="32"/>
        </w:rPr>
        <w:t xml:space="preserve">    三、申报2016年度“全省优秀共青团干部”所需提交材料</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1.2016年度“全省优秀共青团干部”申报表</w:t>
      </w:r>
    </w:p>
    <w:p w:rsidR="007B2BF0" w:rsidRDefault="007B2BF0" w:rsidP="007B2BF0">
      <w:pPr>
        <w:spacing w:line="530" w:lineRule="exact"/>
        <w:ind w:firstLine="600"/>
        <w:jc w:val="left"/>
        <w:rPr>
          <w:rFonts w:ascii="仿宋_GB2312" w:eastAsia="仿宋_GB2312" w:hint="eastAsia"/>
          <w:b/>
          <w:bCs/>
          <w:sz w:val="32"/>
          <w:szCs w:val="32"/>
        </w:rPr>
      </w:pPr>
      <w:r>
        <w:rPr>
          <w:rFonts w:ascii="仿宋_GB2312" w:eastAsia="仿宋_GB2312" w:hint="eastAsia"/>
          <w:sz w:val="32"/>
          <w:szCs w:val="32"/>
        </w:rPr>
        <w:t>2.申报事迹材料</w:t>
      </w:r>
      <w:r>
        <w:rPr>
          <w:rFonts w:ascii="仿宋_GB2312" w:eastAsia="仿宋_GB2312" w:hint="eastAsia"/>
          <w:b/>
          <w:bCs/>
          <w:sz w:val="32"/>
          <w:szCs w:val="32"/>
        </w:rPr>
        <w:t>（2000字以内、纸质版加盖公章）</w:t>
      </w:r>
    </w:p>
    <w:p w:rsidR="007B2BF0" w:rsidRDefault="007B2BF0" w:rsidP="007B2BF0">
      <w:pPr>
        <w:spacing w:line="530" w:lineRule="exact"/>
        <w:ind w:firstLine="600"/>
        <w:jc w:val="left"/>
        <w:rPr>
          <w:rFonts w:ascii="仿宋_GB2312" w:eastAsia="仿宋_GB2312"/>
          <w:b/>
          <w:bCs/>
          <w:sz w:val="32"/>
          <w:szCs w:val="32"/>
        </w:rPr>
      </w:pPr>
      <w:r>
        <w:rPr>
          <w:rFonts w:ascii="仿宋_GB2312" w:eastAsia="仿宋_GB2312" w:hint="eastAsia"/>
          <w:b/>
          <w:bCs/>
          <w:sz w:val="32"/>
          <w:szCs w:val="32"/>
        </w:rPr>
        <w:t>3.公示证明材料（由公示单位出具，并加盖公章）</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4.荣誉证书复印件</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5.2016年度“全省优秀共青团干部”申报名单汇总表</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color w:val="000000"/>
          <w:sz w:val="32"/>
          <w:szCs w:val="32"/>
        </w:rPr>
        <w:t>市级（直管县（市））团委推荐报告。</w:t>
      </w:r>
    </w:p>
    <w:p w:rsidR="007B2BF0" w:rsidRDefault="007B2BF0" w:rsidP="007B2BF0">
      <w:pPr>
        <w:spacing w:line="530" w:lineRule="exact"/>
        <w:jc w:val="left"/>
        <w:rPr>
          <w:rFonts w:ascii="黑体" w:eastAsia="黑体" w:hAnsi="黑体"/>
          <w:b/>
          <w:sz w:val="32"/>
          <w:szCs w:val="32"/>
        </w:rPr>
      </w:pPr>
      <w:r>
        <w:rPr>
          <w:rFonts w:ascii="黑体" w:eastAsia="黑体" w:hAnsi="黑体" w:hint="eastAsia"/>
          <w:b/>
          <w:sz w:val="32"/>
          <w:szCs w:val="32"/>
        </w:rPr>
        <w:t xml:space="preserve">    四、申报2016年度“全省五四红旗团委”所需提交材料</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1.2016年度“全省五四红旗团委”申报表</w:t>
      </w:r>
    </w:p>
    <w:p w:rsidR="007B2BF0" w:rsidRDefault="007B2BF0" w:rsidP="007B2BF0">
      <w:pPr>
        <w:spacing w:line="530" w:lineRule="exact"/>
        <w:ind w:firstLine="600"/>
        <w:jc w:val="left"/>
        <w:rPr>
          <w:rFonts w:ascii="仿宋_GB2312" w:eastAsia="仿宋_GB2312" w:hint="eastAsia"/>
          <w:b/>
          <w:bCs/>
          <w:sz w:val="32"/>
          <w:szCs w:val="32"/>
        </w:rPr>
      </w:pPr>
      <w:r>
        <w:rPr>
          <w:rFonts w:ascii="仿宋_GB2312" w:eastAsia="仿宋_GB2312" w:hint="eastAsia"/>
          <w:sz w:val="32"/>
          <w:szCs w:val="32"/>
        </w:rPr>
        <w:lastRenderedPageBreak/>
        <w:t>2.申报事迹材料</w:t>
      </w:r>
      <w:r>
        <w:rPr>
          <w:rFonts w:ascii="仿宋_GB2312" w:eastAsia="仿宋_GB2312" w:hint="eastAsia"/>
          <w:b/>
          <w:bCs/>
          <w:sz w:val="32"/>
          <w:szCs w:val="32"/>
        </w:rPr>
        <w:t>（2000字以内、纸质版加盖公章）</w:t>
      </w:r>
    </w:p>
    <w:p w:rsidR="007B2BF0" w:rsidRDefault="007B2BF0" w:rsidP="007B2BF0">
      <w:pPr>
        <w:spacing w:line="530" w:lineRule="exact"/>
        <w:ind w:firstLine="600"/>
        <w:jc w:val="left"/>
        <w:rPr>
          <w:rFonts w:ascii="仿宋_GB2312" w:eastAsia="仿宋_GB2312"/>
          <w:b/>
          <w:bCs/>
          <w:sz w:val="32"/>
          <w:szCs w:val="32"/>
        </w:rPr>
      </w:pPr>
      <w:r>
        <w:rPr>
          <w:rFonts w:ascii="仿宋_GB2312" w:eastAsia="仿宋_GB2312" w:hint="eastAsia"/>
          <w:b/>
          <w:bCs/>
          <w:sz w:val="32"/>
          <w:szCs w:val="32"/>
        </w:rPr>
        <w:t>3.属地街道、乡镇团委出具的参与区域化团建证明材料</w:t>
      </w:r>
    </w:p>
    <w:p w:rsidR="007B2BF0" w:rsidRDefault="007B2BF0" w:rsidP="007B2BF0">
      <w:pPr>
        <w:spacing w:line="530" w:lineRule="exact"/>
        <w:ind w:firstLine="600"/>
        <w:jc w:val="left"/>
        <w:rPr>
          <w:rFonts w:ascii="仿宋_GB2312" w:eastAsia="仿宋_GB2312"/>
          <w:b/>
          <w:bCs/>
          <w:sz w:val="32"/>
          <w:szCs w:val="32"/>
        </w:rPr>
      </w:pPr>
      <w:r>
        <w:rPr>
          <w:rFonts w:ascii="仿宋_GB2312" w:eastAsia="仿宋_GB2312" w:hint="eastAsia"/>
          <w:sz w:val="32"/>
          <w:szCs w:val="32"/>
        </w:rPr>
        <w:t>4.荣誉证书和</w:t>
      </w:r>
      <w:r>
        <w:rPr>
          <w:rFonts w:ascii="仿宋_GB2312" w:eastAsia="仿宋_GB2312" w:hint="eastAsia"/>
          <w:b/>
          <w:bCs/>
          <w:sz w:val="32"/>
          <w:szCs w:val="32"/>
        </w:rPr>
        <w:t>换届文件复印件</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5.2016年度“全省五四红旗团委”申报名单汇总表</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color w:val="000000"/>
          <w:sz w:val="32"/>
          <w:szCs w:val="32"/>
        </w:rPr>
        <w:t>6.市级（直管县（市））团委推荐报告。</w:t>
      </w:r>
    </w:p>
    <w:p w:rsidR="007B2BF0" w:rsidRDefault="007B2BF0" w:rsidP="007B2BF0">
      <w:pPr>
        <w:spacing w:line="530" w:lineRule="exact"/>
        <w:jc w:val="left"/>
        <w:rPr>
          <w:rFonts w:ascii="黑体" w:eastAsia="黑体" w:hAnsi="黑体"/>
          <w:b/>
          <w:sz w:val="32"/>
          <w:szCs w:val="32"/>
        </w:rPr>
      </w:pPr>
      <w:r>
        <w:rPr>
          <w:rFonts w:ascii="黑体" w:eastAsia="黑体" w:hAnsi="黑体" w:hint="eastAsia"/>
          <w:b/>
          <w:sz w:val="32"/>
          <w:szCs w:val="32"/>
        </w:rPr>
        <w:t xml:space="preserve">   五、申报2016年度“全省五四红旗团支部”所需提交材料</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1.2016年度“全省五四红旗团支部”申报表</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2.申报事迹材料（2000字以内）</w:t>
      </w:r>
    </w:p>
    <w:p w:rsidR="007B2BF0" w:rsidRDefault="007B2BF0" w:rsidP="007B2BF0">
      <w:pPr>
        <w:spacing w:line="530" w:lineRule="exact"/>
        <w:ind w:firstLine="600"/>
        <w:jc w:val="left"/>
        <w:rPr>
          <w:rFonts w:ascii="仿宋_GB2312" w:eastAsia="仿宋_GB2312"/>
          <w:b/>
          <w:bCs/>
          <w:sz w:val="32"/>
          <w:szCs w:val="32"/>
        </w:rPr>
      </w:pPr>
      <w:r>
        <w:rPr>
          <w:rFonts w:ascii="仿宋_GB2312" w:eastAsia="仿宋_GB2312" w:hint="eastAsia"/>
          <w:b/>
          <w:bCs/>
          <w:sz w:val="32"/>
          <w:szCs w:val="32"/>
        </w:rPr>
        <w:t>3.属地街道、乡镇团委出具的参与区域化团建证明材料</w:t>
      </w:r>
    </w:p>
    <w:p w:rsidR="007B2BF0" w:rsidRDefault="007B2BF0" w:rsidP="007B2BF0">
      <w:pPr>
        <w:spacing w:line="530" w:lineRule="exact"/>
        <w:ind w:firstLine="600"/>
        <w:jc w:val="left"/>
        <w:rPr>
          <w:rFonts w:ascii="仿宋_GB2312" w:eastAsia="仿宋_GB2312"/>
          <w:b/>
          <w:bCs/>
          <w:sz w:val="32"/>
          <w:szCs w:val="32"/>
        </w:rPr>
      </w:pPr>
      <w:r>
        <w:rPr>
          <w:rFonts w:ascii="仿宋_GB2312" w:eastAsia="仿宋_GB2312" w:hint="eastAsia"/>
          <w:sz w:val="32"/>
          <w:szCs w:val="32"/>
        </w:rPr>
        <w:t>4.荣誉证书和</w:t>
      </w:r>
      <w:r>
        <w:rPr>
          <w:rFonts w:ascii="仿宋_GB2312" w:eastAsia="仿宋_GB2312" w:hint="eastAsia"/>
          <w:b/>
          <w:bCs/>
          <w:sz w:val="32"/>
          <w:szCs w:val="32"/>
        </w:rPr>
        <w:t>换届文件复印件</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sz w:val="32"/>
          <w:szCs w:val="32"/>
        </w:rPr>
        <w:t>5.2016年度“全省五四红旗团支部”申报名单汇总表</w:t>
      </w:r>
    </w:p>
    <w:p w:rsidR="007B2BF0" w:rsidRDefault="007B2BF0" w:rsidP="007B2BF0">
      <w:pPr>
        <w:spacing w:line="530" w:lineRule="exact"/>
        <w:ind w:firstLine="600"/>
        <w:jc w:val="left"/>
        <w:rPr>
          <w:rFonts w:ascii="仿宋_GB2312" w:eastAsia="仿宋_GB2312"/>
          <w:sz w:val="32"/>
          <w:szCs w:val="32"/>
        </w:rPr>
      </w:pPr>
      <w:r>
        <w:rPr>
          <w:rFonts w:ascii="仿宋_GB2312" w:eastAsia="仿宋_GB2312" w:hint="eastAsia"/>
          <w:color w:val="000000"/>
          <w:sz w:val="32"/>
          <w:szCs w:val="32"/>
        </w:rPr>
        <w:t>6.市级（直管县（市））团委推荐报告。</w:t>
      </w:r>
    </w:p>
    <w:p w:rsidR="007B2BF0" w:rsidRDefault="007B2BF0" w:rsidP="007B2BF0">
      <w:pPr>
        <w:spacing w:line="530" w:lineRule="exact"/>
        <w:ind w:firstLine="600"/>
        <w:jc w:val="left"/>
        <w:rPr>
          <w:rFonts w:ascii="仿宋_GB2312" w:eastAsia="仿宋_GB2312"/>
          <w:sz w:val="32"/>
          <w:szCs w:val="32"/>
        </w:rPr>
      </w:pPr>
    </w:p>
    <w:p w:rsidR="007B2BF0" w:rsidRDefault="007B2BF0" w:rsidP="007B2BF0">
      <w:pPr>
        <w:spacing w:line="570" w:lineRule="exact"/>
        <w:ind w:firstLineChars="200" w:firstLine="643"/>
        <w:jc w:val="left"/>
        <w:rPr>
          <w:rFonts w:ascii="楷体_GB2312" w:eastAsia="楷体_GB2312"/>
          <w:b/>
          <w:sz w:val="32"/>
          <w:szCs w:val="32"/>
        </w:rPr>
      </w:pPr>
      <w:r>
        <w:rPr>
          <w:rFonts w:ascii="楷体_GB2312" w:eastAsia="楷体_GB2312" w:hint="eastAsia"/>
          <w:b/>
          <w:sz w:val="32"/>
          <w:szCs w:val="32"/>
        </w:rPr>
        <w:t>说明：</w:t>
      </w:r>
    </w:p>
    <w:p w:rsidR="007B2BF0" w:rsidRDefault="007B2BF0" w:rsidP="007B2BF0">
      <w:pPr>
        <w:spacing w:line="570" w:lineRule="exact"/>
        <w:ind w:firstLineChars="200" w:firstLine="640"/>
        <w:jc w:val="left"/>
        <w:rPr>
          <w:rFonts w:ascii="仿宋_GB2312" w:eastAsia="仿宋_GB2312"/>
          <w:sz w:val="32"/>
          <w:szCs w:val="32"/>
        </w:rPr>
      </w:pPr>
      <w:r>
        <w:rPr>
          <w:rFonts w:ascii="仿宋_GB2312" w:eastAsia="仿宋_GB2312" w:hint="eastAsia"/>
          <w:sz w:val="32"/>
          <w:szCs w:val="32"/>
        </w:rPr>
        <w:t>1.以上所有材料，</w:t>
      </w:r>
      <w:r>
        <w:rPr>
          <w:rFonts w:ascii="仿宋_GB2312" w:eastAsia="仿宋_GB2312" w:hint="eastAsia"/>
          <w:sz w:val="32"/>
          <w:szCs w:val="32"/>
          <w:u w:val="single"/>
        </w:rPr>
        <w:t>申报表一式两份，其他材料一式一份</w:t>
      </w:r>
      <w:r>
        <w:rPr>
          <w:rFonts w:ascii="仿宋_GB2312" w:eastAsia="仿宋_GB2312" w:hint="eastAsia"/>
          <w:sz w:val="32"/>
          <w:szCs w:val="32"/>
        </w:rPr>
        <w:t>。</w:t>
      </w:r>
    </w:p>
    <w:p w:rsidR="007B2BF0" w:rsidRDefault="007B2BF0" w:rsidP="007B2BF0">
      <w:pPr>
        <w:spacing w:line="570" w:lineRule="exact"/>
        <w:ind w:firstLineChars="200" w:firstLine="640"/>
        <w:jc w:val="left"/>
        <w:rPr>
          <w:rFonts w:ascii="仿宋_GB2312" w:eastAsia="仿宋_GB2312"/>
          <w:sz w:val="32"/>
          <w:szCs w:val="32"/>
        </w:rPr>
      </w:pPr>
      <w:r>
        <w:rPr>
          <w:rFonts w:ascii="仿宋_GB2312" w:eastAsia="仿宋_GB2312" w:hint="eastAsia"/>
          <w:sz w:val="32"/>
          <w:szCs w:val="32"/>
        </w:rPr>
        <w:t>2.申报表、申报事迹材料和申报名单汇总表（Excel表格）需同时报送电子版。</w:t>
      </w:r>
    </w:p>
    <w:p w:rsidR="007B2BF0" w:rsidRDefault="007B2BF0" w:rsidP="007B2BF0">
      <w:pPr>
        <w:spacing w:line="570" w:lineRule="exact"/>
        <w:ind w:firstLineChars="200" w:firstLine="640"/>
        <w:jc w:val="left"/>
        <w:rPr>
          <w:rFonts w:ascii="仿宋_GB2312" w:eastAsia="仿宋_GB2312"/>
          <w:sz w:val="32"/>
          <w:szCs w:val="32"/>
        </w:rPr>
      </w:pPr>
      <w:r>
        <w:rPr>
          <w:rFonts w:ascii="仿宋_GB2312" w:eastAsia="仿宋_GB2312" w:hint="eastAsia"/>
          <w:sz w:val="32"/>
          <w:szCs w:val="32"/>
        </w:rPr>
        <w:t>3.乡镇街道团组织作为申报候选单位不需提供参加区域化团建证明材料，改为提供区域化团建工作情况说明。</w:t>
      </w:r>
    </w:p>
    <w:p w:rsidR="007B2BF0" w:rsidRDefault="007B2BF0" w:rsidP="007B2BF0">
      <w:pPr>
        <w:spacing w:line="570" w:lineRule="exact"/>
        <w:ind w:firstLineChars="200" w:firstLine="640"/>
        <w:jc w:val="left"/>
        <w:rPr>
          <w:rFonts w:ascii="仿宋_GB2312" w:eastAsia="仿宋_GB2312"/>
          <w:sz w:val="32"/>
          <w:szCs w:val="32"/>
        </w:rPr>
      </w:pPr>
      <w:r>
        <w:rPr>
          <w:rFonts w:ascii="仿宋_GB2312" w:eastAsia="仿宋_GB2312" w:hint="eastAsia"/>
          <w:sz w:val="32"/>
          <w:szCs w:val="32"/>
        </w:rPr>
        <w:t>4.落实和参加“三会两制一课”情况、团员教育评议等次等情况，可提供会议或评议结果复印件（团组织盖章）作为证明材料。</w:t>
      </w:r>
    </w:p>
    <w:p w:rsidR="007B2BF0" w:rsidRDefault="007B2BF0" w:rsidP="007B2BF0">
      <w:pPr>
        <w:spacing w:line="570" w:lineRule="exact"/>
        <w:ind w:firstLineChars="200" w:firstLine="640"/>
        <w:jc w:val="left"/>
        <w:rPr>
          <w:rFonts w:ascii="仿宋_GB2312" w:eastAsia="仿宋_GB2312"/>
          <w:sz w:val="24"/>
        </w:rPr>
      </w:pPr>
      <w:r>
        <w:rPr>
          <w:rFonts w:ascii="仿宋_GB2312" w:eastAsia="仿宋_GB2312" w:hint="eastAsia"/>
          <w:sz w:val="32"/>
          <w:szCs w:val="32"/>
        </w:rPr>
        <w:t>5.争创示范性“青年空间”情况，可提供各级示范性“青年空间”命名红头文原件或复印件（命名团委盖章）。</w:t>
      </w:r>
    </w:p>
    <w:p w:rsidR="007B2BF0" w:rsidRDefault="007B2BF0" w:rsidP="007B2BF0">
      <w:pPr>
        <w:rPr>
          <w:rFonts w:ascii="黑体" w:eastAsia="黑体" w:hAnsi="黑体" w:cs="黑体" w:hint="eastAsia"/>
          <w:bCs/>
          <w:color w:val="000000"/>
          <w:sz w:val="32"/>
          <w:szCs w:val="32"/>
        </w:rPr>
      </w:pPr>
      <w:r>
        <w:rPr>
          <w:rFonts w:ascii="黑体" w:eastAsia="黑体" w:hint="eastAsia"/>
          <w:color w:val="000000"/>
          <w:sz w:val="32"/>
          <w:szCs w:val="32"/>
        </w:rPr>
        <w:lastRenderedPageBreak/>
        <w:t>附件4</w:t>
      </w:r>
    </w:p>
    <w:p w:rsidR="007B2BF0" w:rsidRDefault="007B2BF0" w:rsidP="007B2BF0">
      <w:pPr>
        <w:jc w:val="center"/>
        <w:rPr>
          <w:rFonts w:ascii="方正小标宋简体" w:eastAsia="方正小标宋简体"/>
          <w:color w:val="000000"/>
          <w:sz w:val="30"/>
          <w:szCs w:val="30"/>
        </w:rPr>
      </w:pPr>
      <w:r>
        <w:rPr>
          <w:rFonts w:ascii="方正小标宋简体" w:eastAsia="方正小标宋简体" w:hint="eastAsia"/>
          <w:color w:val="000000"/>
          <w:sz w:val="36"/>
          <w:szCs w:val="36"/>
        </w:rPr>
        <w:t>2016年度“全省优秀共青团员”申报表</w:t>
      </w:r>
    </w:p>
    <w:tbl>
      <w:tblPr>
        <w:tblpPr w:leftFromText="180" w:rightFromText="180"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0"/>
        <w:gridCol w:w="136"/>
        <w:gridCol w:w="1259"/>
        <w:gridCol w:w="263"/>
        <w:gridCol w:w="403"/>
        <w:gridCol w:w="38"/>
        <w:gridCol w:w="1263"/>
        <w:gridCol w:w="705"/>
        <w:gridCol w:w="605"/>
        <w:gridCol w:w="660"/>
        <w:gridCol w:w="723"/>
        <w:gridCol w:w="84"/>
        <w:gridCol w:w="1361"/>
      </w:tblGrid>
      <w:tr w:rsidR="007B2BF0" w:rsidTr="00984D27">
        <w:trPr>
          <w:trHeight w:val="886"/>
        </w:trPr>
        <w:tc>
          <w:tcPr>
            <w:tcW w:w="1526" w:type="dxa"/>
            <w:gridSpan w:val="2"/>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姓名</w:t>
            </w:r>
          </w:p>
        </w:tc>
        <w:tc>
          <w:tcPr>
            <w:tcW w:w="1259" w:type="dxa"/>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p>
        </w:tc>
        <w:tc>
          <w:tcPr>
            <w:tcW w:w="704" w:type="dxa"/>
            <w:gridSpan w:val="3"/>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性别</w:t>
            </w:r>
          </w:p>
        </w:tc>
        <w:tc>
          <w:tcPr>
            <w:tcW w:w="1263" w:type="dxa"/>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p>
        </w:tc>
        <w:tc>
          <w:tcPr>
            <w:tcW w:w="705" w:type="dxa"/>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民族</w:t>
            </w:r>
          </w:p>
        </w:tc>
        <w:tc>
          <w:tcPr>
            <w:tcW w:w="1265" w:type="dxa"/>
            <w:gridSpan w:val="2"/>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p>
        </w:tc>
        <w:tc>
          <w:tcPr>
            <w:tcW w:w="807" w:type="dxa"/>
            <w:gridSpan w:val="2"/>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政治面貌</w:t>
            </w:r>
          </w:p>
        </w:tc>
        <w:tc>
          <w:tcPr>
            <w:tcW w:w="1361" w:type="dxa"/>
            <w:vAlign w:val="center"/>
          </w:tcPr>
          <w:p w:rsidR="007B2BF0" w:rsidRDefault="007B2BF0" w:rsidP="00984D27">
            <w:pPr>
              <w:spacing w:line="240" w:lineRule="exact"/>
              <w:jc w:val="center"/>
              <w:rPr>
                <w:rFonts w:ascii="仿宋_GB2312" w:eastAsia="仿宋_GB2312" w:hAnsi="仿宋_GB2312" w:cs="仿宋_GB2312" w:hint="eastAsia"/>
                <w:color w:val="000000"/>
                <w:sz w:val="22"/>
              </w:rPr>
            </w:pPr>
          </w:p>
        </w:tc>
      </w:tr>
      <w:tr w:rsidR="007B2BF0" w:rsidTr="00984D27">
        <w:trPr>
          <w:trHeight w:val="795"/>
        </w:trPr>
        <w:tc>
          <w:tcPr>
            <w:tcW w:w="1526" w:type="dxa"/>
            <w:gridSpan w:val="2"/>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出生</w:t>
            </w:r>
          </w:p>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年月</w:t>
            </w:r>
          </w:p>
        </w:tc>
        <w:tc>
          <w:tcPr>
            <w:tcW w:w="1259" w:type="dxa"/>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p>
        </w:tc>
        <w:tc>
          <w:tcPr>
            <w:tcW w:w="704" w:type="dxa"/>
            <w:gridSpan w:val="3"/>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入团时间</w:t>
            </w:r>
          </w:p>
        </w:tc>
        <w:tc>
          <w:tcPr>
            <w:tcW w:w="1263" w:type="dxa"/>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p>
        </w:tc>
        <w:tc>
          <w:tcPr>
            <w:tcW w:w="705" w:type="dxa"/>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学历</w:t>
            </w:r>
          </w:p>
        </w:tc>
        <w:tc>
          <w:tcPr>
            <w:tcW w:w="1265" w:type="dxa"/>
            <w:gridSpan w:val="2"/>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p>
        </w:tc>
        <w:tc>
          <w:tcPr>
            <w:tcW w:w="807" w:type="dxa"/>
            <w:gridSpan w:val="2"/>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联系电话</w:t>
            </w:r>
          </w:p>
        </w:tc>
        <w:tc>
          <w:tcPr>
            <w:tcW w:w="1361" w:type="dxa"/>
            <w:vAlign w:val="center"/>
          </w:tcPr>
          <w:p w:rsidR="007B2BF0" w:rsidRDefault="007B2BF0" w:rsidP="00984D27">
            <w:pPr>
              <w:spacing w:line="240" w:lineRule="exact"/>
              <w:jc w:val="center"/>
              <w:rPr>
                <w:rFonts w:ascii="仿宋_GB2312" w:eastAsia="仿宋_GB2312" w:hAnsi="仿宋_GB2312" w:cs="仿宋_GB2312" w:hint="eastAsia"/>
                <w:color w:val="000000"/>
                <w:sz w:val="22"/>
              </w:rPr>
            </w:pPr>
          </w:p>
        </w:tc>
      </w:tr>
      <w:tr w:rsidR="007B2BF0" w:rsidTr="00984D27">
        <w:trPr>
          <w:trHeight w:val="1039"/>
        </w:trPr>
        <w:tc>
          <w:tcPr>
            <w:tcW w:w="1526" w:type="dxa"/>
            <w:gridSpan w:val="2"/>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成为注册志愿者年月</w:t>
            </w:r>
          </w:p>
        </w:tc>
        <w:tc>
          <w:tcPr>
            <w:tcW w:w="1259" w:type="dxa"/>
            <w:vAlign w:val="center"/>
          </w:tcPr>
          <w:p w:rsidR="007B2BF0" w:rsidRDefault="007B2BF0" w:rsidP="00984D27">
            <w:pPr>
              <w:spacing w:line="240" w:lineRule="exact"/>
              <w:jc w:val="center"/>
              <w:rPr>
                <w:rFonts w:ascii="仿宋_GB2312" w:eastAsia="仿宋_GB2312" w:hAnsi="仿宋_GB2312" w:cs="仿宋_GB2312" w:hint="eastAsia"/>
                <w:color w:val="000000"/>
                <w:sz w:val="22"/>
              </w:rPr>
            </w:pPr>
          </w:p>
        </w:tc>
        <w:tc>
          <w:tcPr>
            <w:tcW w:w="1967" w:type="dxa"/>
            <w:gridSpan w:val="4"/>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工作单位及职务</w:t>
            </w:r>
          </w:p>
        </w:tc>
        <w:tc>
          <w:tcPr>
            <w:tcW w:w="1970" w:type="dxa"/>
            <w:gridSpan w:val="3"/>
            <w:vAlign w:val="center"/>
          </w:tcPr>
          <w:p w:rsidR="007B2BF0" w:rsidRDefault="007B2BF0" w:rsidP="00984D27">
            <w:pPr>
              <w:spacing w:line="240" w:lineRule="exact"/>
              <w:jc w:val="center"/>
              <w:rPr>
                <w:rFonts w:ascii="仿宋_GB2312" w:eastAsia="仿宋_GB2312" w:hAnsi="仿宋_GB2312" w:cs="仿宋_GB2312" w:hint="eastAsia"/>
                <w:color w:val="000000"/>
                <w:sz w:val="22"/>
              </w:rPr>
            </w:pPr>
          </w:p>
        </w:tc>
        <w:tc>
          <w:tcPr>
            <w:tcW w:w="807" w:type="dxa"/>
            <w:gridSpan w:val="2"/>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所属类别</w:t>
            </w:r>
          </w:p>
        </w:tc>
        <w:tc>
          <w:tcPr>
            <w:tcW w:w="1361" w:type="dxa"/>
            <w:vAlign w:val="center"/>
          </w:tcPr>
          <w:p w:rsidR="007B2BF0" w:rsidRDefault="007B2BF0" w:rsidP="00984D27">
            <w:pPr>
              <w:spacing w:line="240" w:lineRule="exact"/>
              <w:jc w:val="center"/>
              <w:rPr>
                <w:rFonts w:ascii="仿宋_GB2312" w:eastAsia="仿宋_GB2312" w:hAnsi="仿宋_GB2312" w:cs="仿宋_GB2312" w:hint="eastAsia"/>
                <w:color w:val="000000"/>
                <w:sz w:val="22"/>
              </w:rPr>
            </w:pPr>
          </w:p>
        </w:tc>
      </w:tr>
      <w:tr w:rsidR="007B2BF0" w:rsidTr="00984D27">
        <w:trPr>
          <w:trHeight w:hRule="exact" w:val="757"/>
        </w:trPr>
        <w:tc>
          <w:tcPr>
            <w:tcW w:w="3451" w:type="dxa"/>
            <w:gridSpan w:val="5"/>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2016年度团员教育评议等次</w:t>
            </w:r>
          </w:p>
        </w:tc>
        <w:tc>
          <w:tcPr>
            <w:tcW w:w="1301" w:type="dxa"/>
            <w:gridSpan w:val="2"/>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p>
        </w:tc>
        <w:tc>
          <w:tcPr>
            <w:tcW w:w="1310" w:type="dxa"/>
            <w:gridSpan w:val="2"/>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身份证号</w:t>
            </w:r>
          </w:p>
        </w:tc>
        <w:tc>
          <w:tcPr>
            <w:tcW w:w="2828" w:type="dxa"/>
            <w:gridSpan w:val="4"/>
            <w:vAlign w:val="center"/>
          </w:tcPr>
          <w:p w:rsidR="007B2BF0" w:rsidRDefault="007B2BF0" w:rsidP="00984D27">
            <w:pPr>
              <w:spacing w:line="240" w:lineRule="exact"/>
              <w:jc w:val="center"/>
              <w:rPr>
                <w:rFonts w:ascii="仿宋_GB2312" w:eastAsia="仿宋_GB2312" w:hAnsi="仿宋_GB2312" w:cs="仿宋_GB2312" w:hint="eastAsia"/>
                <w:color w:val="000000"/>
                <w:sz w:val="22"/>
              </w:rPr>
            </w:pPr>
          </w:p>
        </w:tc>
      </w:tr>
      <w:tr w:rsidR="007B2BF0" w:rsidTr="00984D27">
        <w:trPr>
          <w:trHeight w:hRule="exact" w:val="757"/>
        </w:trPr>
        <w:tc>
          <w:tcPr>
            <w:tcW w:w="8890" w:type="dxa"/>
            <w:gridSpan w:val="13"/>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24"/>
                <w:kern w:val="10"/>
                <w:sz w:val="24"/>
              </w:rPr>
              <w:t>家庭主要成员</w:t>
            </w:r>
          </w:p>
        </w:tc>
      </w:tr>
      <w:tr w:rsidR="007B2BF0" w:rsidTr="00984D27">
        <w:trPr>
          <w:trHeight w:hRule="exact" w:val="757"/>
        </w:trPr>
        <w:tc>
          <w:tcPr>
            <w:tcW w:w="1390" w:type="dxa"/>
            <w:tcMar>
              <w:top w:w="57" w:type="dxa"/>
              <w:bottom w:w="57" w:type="dxa"/>
            </w:tcMar>
            <w:vAlign w:val="center"/>
          </w:tcPr>
          <w:p w:rsidR="007B2BF0" w:rsidRDefault="007B2BF0" w:rsidP="00984D27">
            <w:pPr>
              <w:spacing w:line="240" w:lineRule="exact"/>
              <w:jc w:val="center"/>
              <w:rPr>
                <w:rFonts w:ascii="仿宋_GB2312" w:eastAsia="仿宋_GB2312" w:hAnsi="仿宋_GB2312" w:cs="仿宋_GB2312" w:hint="eastAsia"/>
                <w:color w:val="000000"/>
                <w:spacing w:val="24"/>
                <w:kern w:val="10"/>
                <w:sz w:val="24"/>
              </w:rPr>
            </w:pPr>
            <w:r>
              <w:rPr>
                <w:rFonts w:ascii="仿宋_GB2312" w:eastAsia="仿宋_GB2312" w:hAnsi="仿宋_GB2312" w:cs="仿宋_GB2312" w:hint="eastAsia"/>
                <w:color w:val="000000"/>
                <w:spacing w:val="24"/>
                <w:kern w:val="10"/>
                <w:sz w:val="24"/>
              </w:rPr>
              <w:t>姓名</w:t>
            </w:r>
          </w:p>
        </w:tc>
        <w:tc>
          <w:tcPr>
            <w:tcW w:w="1658" w:type="dxa"/>
            <w:gridSpan w:val="3"/>
            <w:vAlign w:val="center"/>
          </w:tcPr>
          <w:p w:rsidR="007B2BF0" w:rsidRDefault="007B2BF0" w:rsidP="00984D27">
            <w:pPr>
              <w:spacing w:line="240" w:lineRule="exact"/>
              <w:jc w:val="center"/>
              <w:rPr>
                <w:rFonts w:ascii="仿宋_GB2312" w:eastAsia="仿宋_GB2312" w:hAnsi="仿宋_GB2312" w:cs="仿宋_GB2312" w:hint="eastAsia"/>
                <w:color w:val="000000"/>
                <w:spacing w:val="24"/>
                <w:kern w:val="10"/>
                <w:sz w:val="24"/>
              </w:rPr>
            </w:pPr>
            <w:r>
              <w:rPr>
                <w:rFonts w:ascii="仿宋_GB2312" w:eastAsia="仿宋_GB2312" w:hAnsi="仿宋_GB2312" w:cs="仿宋_GB2312" w:hint="eastAsia"/>
                <w:color w:val="000000"/>
                <w:spacing w:val="24"/>
                <w:kern w:val="10"/>
                <w:sz w:val="24"/>
              </w:rPr>
              <w:t>与本人关系</w:t>
            </w:r>
          </w:p>
        </w:tc>
        <w:tc>
          <w:tcPr>
            <w:tcW w:w="4397" w:type="dxa"/>
            <w:gridSpan w:val="7"/>
            <w:vAlign w:val="center"/>
          </w:tcPr>
          <w:p w:rsidR="007B2BF0" w:rsidRDefault="007B2BF0" w:rsidP="00984D27">
            <w:pPr>
              <w:spacing w:line="240" w:lineRule="exact"/>
              <w:jc w:val="center"/>
              <w:rPr>
                <w:rFonts w:ascii="仿宋_GB2312" w:eastAsia="仿宋_GB2312" w:hAnsi="仿宋_GB2312" w:cs="仿宋_GB2312" w:hint="eastAsia"/>
                <w:color w:val="000000"/>
                <w:spacing w:val="24"/>
                <w:kern w:val="10"/>
                <w:sz w:val="24"/>
              </w:rPr>
            </w:pPr>
            <w:r>
              <w:rPr>
                <w:rFonts w:ascii="仿宋_GB2312" w:eastAsia="仿宋_GB2312" w:hAnsi="仿宋_GB2312" w:cs="仿宋_GB2312" w:hint="eastAsia"/>
                <w:color w:val="000000"/>
                <w:spacing w:val="24"/>
                <w:kern w:val="10"/>
                <w:sz w:val="24"/>
              </w:rPr>
              <w:t>工作单位</w:t>
            </w:r>
          </w:p>
        </w:tc>
        <w:tc>
          <w:tcPr>
            <w:tcW w:w="1445" w:type="dxa"/>
            <w:gridSpan w:val="2"/>
            <w:vAlign w:val="center"/>
          </w:tcPr>
          <w:p w:rsidR="007B2BF0" w:rsidRDefault="007B2BF0" w:rsidP="00984D27">
            <w:pPr>
              <w:spacing w:line="240" w:lineRule="exact"/>
              <w:jc w:val="center"/>
              <w:rPr>
                <w:rFonts w:ascii="仿宋_GB2312" w:eastAsia="仿宋_GB2312" w:hAnsi="仿宋_GB2312" w:cs="仿宋_GB2312" w:hint="eastAsia"/>
                <w:color w:val="000000"/>
                <w:spacing w:val="24"/>
                <w:kern w:val="10"/>
                <w:sz w:val="24"/>
              </w:rPr>
            </w:pPr>
            <w:r>
              <w:rPr>
                <w:rFonts w:ascii="仿宋_GB2312" w:eastAsia="仿宋_GB2312" w:hAnsi="仿宋_GB2312" w:cs="仿宋_GB2312" w:hint="eastAsia"/>
                <w:color w:val="000000"/>
                <w:spacing w:val="24"/>
                <w:kern w:val="10"/>
                <w:sz w:val="24"/>
              </w:rPr>
              <w:t>职务</w:t>
            </w:r>
          </w:p>
        </w:tc>
      </w:tr>
      <w:tr w:rsidR="007B2BF0" w:rsidTr="00984D27">
        <w:trPr>
          <w:trHeight w:hRule="exact" w:val="757"/>
        </w:trPr>
        <w:tc>
          <w:tcPr>
            <w:tcW w:w="1390" w:type="dxa"/>
            <w:tcMar>
              <w:top w:w="57" w:type="dxa"/>
              <w:bottom w:w="57" w:type="dxa"/>
            </w:tcMar>
          </w:tcPr>
          <w:p w:rsidR="007B2BF0" w:rsidRDefault="007B2BF0" w:rsidP="00984D27">
            <w:pPr>
              <w:spacing w:line="240" w:lineRule="exact"/>
              <w:jc w:val="center"/>
              <w:rPr>
                <w:rFonts w:ascii="仿宋_GB2312" w:eastAsia="仿宋_GB2312" w:hAnsi="仿宋_GB2312" w:cs="仿宋_GB2312" w:hint="eastAsia"/>
                <w:color w:val="000000"/>
                <w:spacing w:val="24"/>
                <w:kern w:val="10"/>
                <w:sz w:val="24"/>
              </w:rPr>
            </w:pPr>
          </w:p>
        </w:tc>
        <w:tc>
          <w:tcPr>
            <w:tcW w:w="1658" w:type="dxa"/>
            <w:gridSpan w:val="3"/>
          </w:tcPr>
          <w:p w:rsidR="007B2BF0" w:rsidRDefault="007B2BF0" w:rsidP="00984D27">
            <w:pPr>
              <w:spacing w:line="240" w:lineRule="exact"/>
              <w:jc w:val="center"/>
              <w:rPr>
                <w:rFonts w:ascii="仿宋_GB2312" w:eastAsia="仿宋_GB2312" w:hAnsi="仿宋_GB2312" w:cs="仿宋_GB2312" w:hint="eastAsia"/>
                <w:color w:val="000000"/>
                <w:spacing w:val="24"/>
                <w:kern w:val="10"/>
                <w:sz w:val="24"/>
              </w:rPr>
            </w:pPr>
          </w:p>
        </w:tc>
        <w:tc>
          <w:tcPr>
            <w:tcW w:w="4397" w:type="dxa"/>
            <w:gridSpan w:val="7"/>
          </w:tcPr>
          <w:p w:rsidR="007B2BF0" w:rsidRDefault="007B2BF0" w:rsidP="00984D27">
            <w:pPr>
              <w:spacing w:line="240" w:lineRule="exact"/>
              <w:jc w:val="center"/>
              <w:rPr>
                <w:rFonts w:ascii="仿宋_GB2312" w:eastAsia="仿宋_GB2312" w:hAnsi="仿宋_GB2312" w:cs="仿宋_GB2312" w:hint="eastAsia"/>
                <w:color w:val="000000"/>
                <w:spacing w:val="24"/>
                <w:kern w:val="10"/>
                <w:sz w:val="24"/>
              </w:rPr>
            </w:pPr>
          </w:p>
        </w:tc>
        <w:tc>
          <w:tcPr>
            <w:tcW w:w="1445" w:type="dxa"/>
            <w:gridSpan w:val="2"/>
          </w:tcPr>
          <w:p w:rsidR="007B2BF0" w:rsidRDefault="007B2BF0" w:rsidP="00984D27">
            <w:pPr>
              <w:spacing w:line="240" w:lineRule="exact"/>
              <w:jc w:val="center"/>
              <w:rPr>
                <w:rFonts w:ascii="仿宋_GB2312" w:eastAsia="仿宋_GB2312" w:hAnsi="仿宋_GB2312" w:cs="仿宋_GB2312" w:hint="eastAsia"/>
                <w:color w:val="000000"/>
                <w:spacing w:val="24"/>
                <w:kern w:val="10"/>
                <w:sz w:val="24"/>
              </w:rPr>
            </w:pPr>
          </w:p>
        </w:tc>
      </w:tr>
      <w:tr w:rsidR="007B2BF0" w:rsidTr="00984D27">
        <w:trPr>
          <w:trHeight w:hRule="exact" w:val="757"/>
        </w:trPr>
        <w:tc>
          <w:tcPr>
            <w:tcW w:w="1390" w:type="dxa"/>
            <w:tcMar>
              <w:top w:w="57" w:type="dxa"/>
              <w:bottom w:w="57" w:type="dxa"/>
            </w:tcMar>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c>
          <w:tcPr>
            <w:tcW w:w="1658" w:type="dxa"/>
            <w:gridSpan w:val="3"/>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c>
          <w:tcPr>
            <w:tcW w:w="4397" w:type="dxa"/>
            <w:gridSpan w:val="7"/>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c>
          <w:tcPr>
            <w:tcW w:w="1445" w:type="dxa"/>
            <w:gridSpan w:val="2"/>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r>
      <w:tr w:rsidR="007B2BF0" w:rsidTr="00984D27">
        <w:trPr>
          <w:trHeight w:hRule="exact" w:val="757"/>
        </w:trPr>
        <w:tc>
          <w:tcPr>
            <w:tcW w:w="1390" w:type="dxa"/>
            <w:tcMar>
              <w:top w:w="57" w:type="dxa"/>
              <w:bottom w:w="57" w:type="dxa"/>
            </w:tcMar>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c>
          <w:tcPr>
            <w:tcW w:w="1658" w:type="dxa"/>
            <w:gridSpan w:val="3"/>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c>
          <w:tcPr>
            <w:tcW w:w="4397" w:type="dxa"/>
            <w:gridSpan w:val="7"/>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c>
          <w:tcPr>
            <w:tcW w:w="1445" w:type="dxa"/>
            <w:gridSpan w:val="2"/>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r>
      <w:tr w:rsidR="007B2BF0" w:rsidTr="00984D27">
        <w:trPr>
          <w:trHeight w:hRule="exact" w:val="757"/>
        </w:trPr>
        <w:tc>
          <w:tcPr>
            <w:tcW w:w="1390" w:type="dxa"/>
            <w:tcMar>
              <w:top w:w="57" w:type="dxa"/>
              <w:bottom w:w="57" w:type="dxa"/>
            </w:tcMar>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c>
          <w:tcPr>
            <w:tcW w:w="1658" w:type="dxa"/>
            <w:gridSpan w:val="3"/>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c>
          <w:tcPr>
            <w:tcW w:w="4397" w:type="dxa"/>
            <w:gridSpan w:val="7"/>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c>
          <w:tcPr>
            <w:tcW w:w="1445" w:type="dxa"/>
            <w:gridSpan w:val="2"/>
          </w:tcPr>
          <w:p w:rsidR="007B2BF0" w:rsidRDefault="007B2BF0" w:rsidP="00984D27">
            <w:pPr>
              <w:spacing w:line="300" w:lineRule="exact"/>
              <w:jc w:val="center"/>
              <w:rPr>
                <w:rFonts w:ascii="仿宋_GB2312" w:eastAsia="仿宋_GB2312" w:hAnsi="仿宋_GB2312" w:cs="仿宋_GB2312" w:hint="eastAsia"/>
                <w:color w:val="000000"/>
                <w:spacing w:val="24"/>
                <w:kern w:val="10"/>
                <w:sz w:val="24"/>
              </w:rPr>
            </w:pPr>
          </w:p>
        </w:tc>
      </w:tr>
      <w:tr w:rsidR="007B2BF0" w:rsidTr="00984D27">
        <w:trPr>
          <w:cantSplit/>
          <w:trHeight w:val="2523"/>
        </w:trPr>
        <w:tc>
          <w:tcPr>
            <w:tcW w:w="1390" w:type="dxa"/>
            <w:tcMar>
              <w:top w:w="57" w:type="dxa"/>
              <w:bottom w:w="57" w:type="dxa"/>
            </w:tcMar>
            <w:textDirection w:val="tbRlV"/>
            <w:vAlign w:val="center"/>
          </w:tcPr>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简历</w:t>
            </w:r>
          </w:p>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学习和工作</w:t>
            </w:r>
          </w:p>
        </w:tc>
        <w:tc>
          <w:tcPr>
            <w:tcW w:w="7500" w:type="dxa"/>
            <w:gridSpan w:val="12"/>
            <w:vAlign w:val="center"/>
          </w:tcPr>
          <w:p w:rsidR="007B2BF0" w:rsidRDefault="007B2BF0" w:rsidP="00984D27">
            <w:pPr>
              <w:snapToGrid w:val="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（从小学填起，包括出国留学、进修等经历）</w:t>
            </w:r>
          </w:p>
          <w:p w:rsidR="007B2BF0" w:rsidRDefault="007B2BF0" w:rsidP="00984D27">
            <w:pPr>
              <w:snapToGrid w:val="0"/>
              <w:rPr>
                <w:rFonts w:ascii="仿宋_GB2312" w:eastAsia="仿宋_GB2312" w:hAnsi="仿宋_GB2312" w:cs="仿宋_GB2312" w:hint="eastAsia"/>
                <w:color w:val="000000"/>
                <w:sz w:val="24"/>
              </w:rPr>
            </w:pPr>
          </w:p>
          <w:p w:rsidR="007B2BF0" w:rsidRDefault="007B2BF0" w:rsidP="00984D27">
            <w:pPr>
              <w:snapToGrid w:val="0"/>
              <w:rPr>
                <w:rFonts w:ascii="仿宋_GB2312" w:eastAsia="仿宋_GB2312" w:hAnsi="仿宋_GB2312" w:cs="仿宋_GB2312" w:hint="eastAsia"/>
                <w:color w:val="000000"/>
                <w:sz w:val="24"/>
              </w:rPr>
            </w:pPr>
          </w:p>
          <w:p w:rsidR="007B2BF0" w:rsidRDefault="007B2BF0" w:rsidP="00984D27">
            <w:pPr>
              <w:snapToGrid w:val="0"/>
              <w:rPr>
                <w:rFonts w:ascii="仿宋_GB2312" w:eastAsia="仿宋_GB2312" w:hAnsi="仿宋_GB2312" w:cs="仿宋_GB2312" w:hint="eastAsia"/>
                <w:color w:val="000000"/>
                <w:sz w:val="24"/>
              </w:rPr>
            </w:pPr>
          </w:p>
          <w:p w:rsidR="007B2BF0" w:rsidRDefault="007B2BF0" w:rsidP="00984D27">
            <w:pPr>
              <w:snapToGrid w:val="0"/>
              <w:rPr>
                <w:rFonts w:ascii="仿宋_GB2312" w:eastAsia="仿宋_GB2312" w:hAnsi="仿宋_GB2312" w:cs="仿宋_GB2312" w:hint="eastAsia"/>
                <w:color w:val="000000"/>
                <w:sz w:val="24"/>
              </w:rPr>
            </w:pPr>
          </w:p>
          <w:p w:rsidR="007B2BF0" w:rsidRDefault="007B2BF0" w:rsidP="00984D27">
            <w:pPr>
              <w:snapToGrid w:val="0"/>
              <w:rPr>
                <w:rFonts w:ascii="仿宋_GB2312" w:eastAsia="仿宋_GB2312" w:hAnsi="仿宋_GB2312" w:cs="仿宋_GB2312" w:hint="eastAsia"/>
                <w:color w:val="000000"/>
                <w:sz w:val="24"/>
              </w:rPr>
            </w:pPr>
          </w:p>
          <w:p w:rsidR="007B2BF0" w:rsidRDefault="007B2BF0" w:rsidP="00984D27">
            <w:pPr>
              <w:snapToGrid w:val="0"/>
              <w:rPr>
                <w:rFonts w:ascii="仿宋_GB2312" w:eastAsia="仿宋_GB2312" w:hAnsi="仿宋_GB2312" w:cs="仿宋_GB2312" w:hint="eastAsia"/>
                <w:color w:val="000000"/>
                <w:sz w:val="24"/>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4"/>
        <w:gridCol w:w="2981"/>
        <w:gridCol w:w="1159"/>
        <w:gridCol w:w="3267"/>
      </w:tblGrid>
      <w:tr w:rsidR="007B2BF0" w:rsidTr="00984D27">
        <w:trPr>
          <w:cantSplit/>
          <w:trHeight w:val="3374"/>
          <w:jc w:val="center"/>
        </w:trPr>
        <w:tc>
          <w:tcPr>
            <w:tcW w:w="1444" w:type="dxa"/>
            <w:tcMar>
              <w:top w:w="57" w:type="dxa"/>
              <w:bottom w:w="57" w:type="dxa"/>
            </w:tcMar>
            <w:textDirection w:val="tbRlV"/>
            <w:vAlign w:val="center"/>
          </w:tcPr>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lastRenderedPageBreak/>
              <w:t>荣誉情况</w:t>
            </w:r>
          </w:p>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近五年获得市级团委及以上</w:t>
            </w:r>
          </w:p>
        </w:tc>
        <w:tc>
          <w:tcPr>
            <w:tcW w:w="7407" w:type="dxa"/>
            <w:gridSpan w:val="3"/>
            <w:vAlign w:val="center"/>
          </w:tcPr>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p w:rsidR="007B2BF0" w:rsidRDefault="007B2BF0" w:rsidP="00984D27">
            <w:pPr>
              <w:snapToGrid w:val="0"/>
              <w:rPr>
                <w:rFonts w:ascii="仿宋_GB2312" w:eastAsia="仿宋_GB2312" w:hAnsi="宋体" w:hint="eastAsia"/>
                <w:color w:val="000000"/>
                <w:sz w:val="24"/>
              </w:rPr>
            </w:pPr>
          </w:p>
        </w:tc>
      </w:tr>
      <w:tr w:rsidR="007B2BF0" w:rsidTr="00984D27">
        <w:trPr>
          <w:cantSplit/>
          <w:trHeight w:val="2144"/>
          <w:jc w:val="center"/>
        </w:trPr>
        <w:tc>
          <w:tcPr>
            <w:tcW w:w="1444" w:type="dxa"/>
            <w:tcMar>
              <w:top w:w="57" w:type="dxa"/>
              <w:bottom w:w="57" w:type="dxa"/>
            </w:tcMar>
            <w:textDirection w:val="tbRlV"/>
            <w:vAlign w:val="center"/>
          </w:tcPr>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所在团支部会议表决情况</w:t>
            </w:r>
          </w:p>
        </w:tc>
        <w:tc>
          <w:tcPr>
            <w:tcW w:w="7407" w:type="dxa"/>
            <w:gridSpan w:val="3"/>
            <w:vAlign w:val="center"/>
          </w:tcPr>
          <w:p w:rsidR="007B2BF0" w:rsidRDefault="007B2BF0" w:rsidP="00984D27">
            <w:pPr>
              <w:snapToGrid w:val="0"/>
              <w:ind w:firstLineChars="200" w:firstLine="480"/>
              <w:jc w:val="left"/>
              <w:rPr>
                <w:rFonts w:ascii="仿宋_GB2312" w:eastAsia="仿宋_GB2312" w:hAnsi="宋体" w:hint="eastAsia"/>
                <w:color w:val="000000"/>
                <w:sz w:val="24"/>
              </w:rPr>
            </w:pPr>
            <w:r>
              <w:rPr>
                <w:rFonts w:ascii="仿宋_GB2312" w:eastAsia="仿宋_GB2312" w:hAnsi="宋体" w:hint="eastAsia"/>
                <w:color w:val="000000"/>
                <w:sz w:val="24"/>
              </w:rPr>
              <w:t>年月日，团支部召开会议就推荐同志参评“全省优秀共青团员”进行民主评议，参加表决人，同意人，不同意人，弃权人。</w:t>
            </w:r>
          </w:p>
          <w:p w:rsidR="007B2BF0" w:rsidRDefault="007B2BF0" w:rsidP="00984D27">
            <w:pPr>
              <w:snapToGrid w:val="0"/>
              <w:ind w:firstLineChars="200" w:firstLine="480"/>
              <w:jc w:val="left"/>
              <w:rPr>
                <w:rFonts w:ascii="仿宋_GB2312" w:eastAsia="仿宋_GB2312" w:hAnsi="宋体" w:hint="eastAsia"/>
                <w:color w:val="000000"/>
                <w:sz w:val="24"/>
              </w:rPr>
            </w:pPr>
          </w:p>
          <w:p w:rsidR="007B2BF0" w:rsidRDefault="007B2BF0" w:rsidP="00984D27">
            <w:pPr>
              <w:snapToGrid w:val="0"/>
              <w:ind w:firstLineChars="150" w:firstLine="360"/>
              <w:rPr>
                <w:rFonts w:ascii="仿宋_GB2312" w:eastAsia="仿宋_GB2312" w:hAnsi="宋体" w:hint="eastAsia"/>
                <w:color w:val="000000"/>
                <w:sz w:val="24"/>
              </w:rPr>
            </w:pPr>
            <w:r>
              <w:rPr>
                <w:rFonts w:ascii="仿宋_GB2312" w:eastAsia="仿宋_GB2312" w:hAnsi="宋体" w:hint="eastAsia"/>
                <w:color w:val="000000"/>
                <w:sz w:val="24"/>
              </w:rPr>
              <w:t>团支部书记（签字）：</w:t>
            </w:r>
          </w:p>
        </w:tc>
      </w:tr>
      <w:tr w:rsidR="007B2BF0" w:rsidTr="00984D27">
        <w:trPr>
          <w:cantSplit/>
          <w:trHeight w:val="2192"/>
          <w:jc w:val="center"/>
        </w:trPr>
        <w:tc>
          <w:tcPr>
            <w:tcW w:w="1444" w:type="dxa"/>
            <w:tcMar>
              <w:top w:w="57" w:type="dxa"/>
              <w:bottom w:w="57" w:type="dxa"/>
            </w:tcMar>
            <w:textDirection w:val="tbRlV"/>
            <w:vAlign w:val="center"/>
          </w:tcPr>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团组织意见</w:t>
            </w:r>
          </w:p>
          <w:p w:rsidR="007B2BF0" w:rsidRDefault="007B2BF0" w:rsidP="00984D27">
            <w:pPr>
              <w:snapToGrid w:val="0"/>
              <w:jc w:val="center"/>
              <w:rPr>
                <w:rFonts w:ascii="仿宋_GB2312" w:eastAsia="仿宋_GB2312" w:hAnsi="宋体" w:hint="eastAsia"/>
                <w:color w:val="000000"/>
                <w:kern w:val="10"/>
                <w:sz w:val="24"/>
              </w:rPr>
            </w:pPr>
            <w:r>
              <w:rPr>
                <w:rFonts w:ascii="仿宋_GB2312" w:eastAsia="仿宋_GB2312" w:hAnsi="宋体" w:hint="eastAsia"/>
                <w:color w:val="000000"/>
                <w:kern w:val="10"/>
                <w:sz w:val="24"/>
              </w:rPr>
              <w:t>所在单位</w:t>
            </w:r>
          </w:p>
        </w:tc>
        <w:tc>
          <w:tcPr>
            <w:tcW w:w="2981" w:type="dxa"/>
            <w:tcMar>
              <w:top w:w="57" w:type="dxa"/>
              <w:bottom w:w="57" w:type="dxa"/>
            </w:tcMar>
            <w:vAlign w:val="center"/>
          </w:tcPr>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 xml:space="preserve">　　　　　　</w:t>
            </w: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（盖　章）</w:t>
            </w: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 xml:space="preserve">　　　　　年月日</w:t>
            </w:r>
          </w:p>
        </w:tc>
        <w:tc>
          <w:tcPr>
            <w:tcW w:w="1159" w:type="dxa"/>
            <w:tcMar>
              <w:top w:w="57" w:type="dxa"/>
              <w:bottom w:w="57" w:type="dxa"/>
            </w:tcMar>
            <w:textDirection w:val="tbRlV"/>
            <w:vAlign w:val="center"/>
          </w:tcPr>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党组织意见</w:t>
            </w: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kern w:val="10"/>
                <w:sz w:val="24"/>
              </w:rPr>
              <w:t>所在单位</w:t>
            </w:r>
          </w:p>
        </w:tc>
        <w:tc>
          <w:tcPr>
            <w:tcW w:w="3267" w:type="dxa"/>
            <w:tcMar>
              <w:top w:w="57" w:type="dxa"/>
              <w:bottom w:w="57" w:type="dxa"/>
            </w:tcMar>
            <w:vAlign w:val="center"/>
          </w:tcPr>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 xml:space="preserve">　　　　　　</w:t>
            </w: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（盖　章）</w:t>
            </w: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 xml:space="preserve">　　　　　年月日</w:t>
            </w:r>
          </w:p>
        </w:tc>
      </w:tr>
      <w:tr w:rsidR="007B2BF0" w:rsidTr="00984D27">
        <w:trPr>
          <w:cantSplit/>
          <w:trHeight w:val="2192"/>
          <w:jc w:val="center"/>
        </w:trPr>
        <w:tc>
          <w:tcPr>
            <w:tcW w:w="1444" w:type="dxa"/>
            <w:tcMar>
              <w:top w:w="57" w:type="dxa"/>
              <w:bottom w:w="57" w:type="dxa"/>
            </w:tcMar>
            <w:textDirection w:val="tbRlV"/>
            <w:vAlign w:val="center"/>
          </w:tcPr>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意见</w:t>
            </w: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市级团委</w:t>
            </w:r>
          </w:p>
        </w:tc>
        <w:tc>
          <w:tcPr>
            <w:tcW w:w="2981" w:type="dxa"/>
            <w:tcMar>
              <w:top w:w="57" w:type="dxa"/>
              <w:bottom w:w="57" w:type="dxa"/>
            </w:tcMar>
            <w:vAlign w:val="center"/>
          </w:tcPr>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 xml:space="preserve">　　　　　　</w:t>
            </w: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（盖　章）</w:t>
            </w: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 xml:space="preserve">　　　　　年月日</w:t>
            </w:r>
          </w:p>
        </w:tc>
        <w:tc>
          <w:tcPr>
            <w:tcW w:w="1159" w:type="dxa"/>
            <w:tcMar>
              <w:top w:w="57" w:type="dxa"/>
              <w:bottom w:w="57" w:type="dxa"/>
            </w:tcMar>
            <w:textDirection w:val="tbRlV"/>
            <w:vAlign w:val="center"/>
          </w:tcPr>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意见</w:t>
            </w: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省级团委</w:t>
            </w:r>
          </w:p>
        </w:tc>
        <w:tc>
          <w:tcPr>
            <w:tcW w:w="3267" w:type="dxa"/>
            <w:tcMar>
              <w:top w:w="57" w:type="dxa"/>
              <w:bottom w:w="57" w:type="dxa"/>
            </w:tcMar>
            <w:vAlign w:val="center"/>
          </w:tcPr>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 xml:space="preserve">　　　　　　</w:t>
            </w: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（盖　章）</w:t>
            </w:r>
          </w:p>
          <w:p w:rsidR="007B2BF0" w:rsidRDefault="007B2BF0" w:rsidP="00984D27">
            <w:pPr>
              <w:snapToGrid w:val="0"/>
              <w:jc w:val="center"/>
              <w:rPr>
                <w:rFonts w:ascii="仿宋_GB2312" w:eastAsia="仿宋_GB2312" w:hAnsi="宋体" w:hint="eastAsia"/>
                <w:color w:val="000000"/>
                <w:sz w:val="24"/>
              </w:rPr>
            </w:pPr>
            <w:r>
              <w:rPr>
                <w:rFonts w:ascii="仿宋_GB2312" w:eastAsia="仿宋_GB2312" w:hAnsi="宋体" w:hint="eastAsia"/>
                <w:color w:val="000000"/>
                <w:sz w:val="24"/>
              </w:rPr>
              <w:t xml:space="preserve">　　　　　年月日</w:t>
            </w:r>
          </w:p>
        </w:tc>
      </w:tr>
    </w:tbl>
    <w:p w:rsidR="007B2BF0" w:rsidRDefault="007B2BF0" w:rsidP="007B2BF0">
      <w:pPr>
        <w:pStyle w:val="a3"/>
        <w:adjustRightInd w:val="0"/>
        <w:snapToGrid w:val="0"/>
        <w:spacing w:before="0" w:beforeAutospacing="0" w:after="0" w:afterAutospacing="0" w:line="360" w:lineRule="exact"/>
        <w:ind w:firstLineChars="200" w:firstLine="480"/>
        <w:rPr>
          <w:rFonts w:ascii="仿宋_GB2312" w:eastAsia="仿宋_GB2312" w:hAnsi="Times New Roman" w:cs="Times New Roman" w:hint="eastAsia"/>
          <w:color w:val="000000"/>
          <w:kern w:val="2"/>
        </w:rPr>
      </w:pPr>
      <w:r>
        <w:rPr>
          <w:rFonts w:ascii="仿宋_GB2312" w:eastAsia="仿宋_GB2312" w:hAnsi="Times New Roman" w:cs="Times New Roman" w:hint="eastAsia"/>
          <w:color w:val="000000"/>
          <w:kern w:val="2"/>
        </w:rPr>
        <w:t>说明：所属类别指党政机关、事业单位、普通高校、普通中学、中等职业学校、国有企业、非公企业、农村、农民工、军队、街道社区、大学生村官、志愿者、青年社会组织、互联网行业组织、驻外团组织、其他。（此表用A4纸正反面打印）</w:t>
      </w:r>
    </w:p>
    <w:p w:rsidR="007B2BF0" w:rsidRDefault="007B2BF0" w:rsidP="007B2BF0">
      <w:pPr>
        <w:pStyle w:val="a3"/>
        <w:adjustRightInd w:val="0"/>
        <w:snapToGrid w:val="0"/>
        <w:spacing w:before="0" w:beforeAutospacing="0" w:after="0" w:afterAutospacing="0"/>
        <w:rPr>
          <w:rFonts w:ascii="黑体" w:eastAsia="黑体" w:hAnsi="黑体" w:hint="eastAsia"/>
          <w:color w:val="000000"/>
          <w:kern w:val="2"/>
          <w:sz w:val="32"/>
          <w:szCs w:val="32"/>
        </w:rPr>
      </w:pPr>
      <w:r>
        <w:rPr>
          <w:rFonts w:ascii="方正仿宋简体" w:eastAsia="方正仿宋简体" w:hAnsi="Times New Roman" w:cs="Times New Roman"/>
          <w:color w:val="000000"/>
          <w:sz w:val="30"/>
          <w:szCs w:val="30"/>
        </w:rPr>
        <w:br w:type="page"/>
      </w:r>
      <w:r>
        <w:rPr>
          <w:rFonts w:ascii="黑体" w:eastAsia="黑体" w:hAnsi="黑体" w:hint="eastAsia"/>
          <w:color w:val="000000"/>
          <w:kern w:val="2"/>
          <w:sz w:val="32"/>
          <w:szCs w:val="32"/>
        </w:rPr>
        <w:lastRenderedPageBreak/>
        <w:t>附件5</w:t>
      </w:r>
    </w:p>
    <w:p w:rsidR="007B2BF0" w:rsidRDefault="007B2BF0" w:rsidP="007B2BF0">
      <w:pPr>
        <w:pStyle w:val="a3"/>
        <w:adjustRightInd w:val="0"/>
        <w:snapToGrid w:val="0"/>
        <w:spacing w:before="0" w:beforeAutospacing="0" w:after="0" w:afterAutospacing="0"/>
        <w:rPr>
          <w:rFonts w:eastAsia="方正仿宋简体"/>
          <w:color w:val="000000"/>
        </w:rPr>
      </w:pPr>
    </w:p>
    <w:p w:rsidR="007B2BF0" w:rsidRDefault="007B2BF0" w:rsidP="007B2BF0">
      <w:pPr>
        <w:adjustRightInd w:val="0"/>
        <w:spacing w:afterLines="50"/>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2016年度“全省优秀共青团干部”申报表</w:t>
      </w:r>
    </w:p>
    <w:tbl>
      <w:tblPr>
        <w:tblpPr w:leftFromText="180" w:rightFromText="180" w:vertAnchor="text" w:horzAnchor="margin" w:tblpX="122"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260"/>
        <w:gridCol w:w="39"/>
        <w:gridCol w:w="1377"/>
        <w:gridCol w:w="1562"/>
        <w:gridCol w:w="1274"/>
        <w:gridCol w:w="1481"/>
      </w:tblGrid>
      <w:tr w:rsidR="007B2BF0" w:rsidTr="00984D27">
        <w:trPr>
          <w:trHeight w:val="493"/>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姓名</w:t>
            </w:r>
          </w:p>
        </w:tc>
        <w:tc>
          <w:tcPr>
            <w:tcW w:w="1299"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p>
        </w:tc>
        <w:tc>
          <w:tcPr>
            <w:tcW w:w="13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性别</w:t>
            </w:r>
          </w:p>
        </w:tc>
        <w:tc>
          <w:tcPr>
            <w:tcW w:w="1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p>
        </w:tc>
        <w:tc>
          <w:tcPr>
            <w:tcW w:w="12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民族</w:t>
            </w:r>
          </w:p>
        </w:tc>
        <w:tc>
          <w:tcPr>
            <w:tcW w:w="148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p>
        </w:tc>
      </w:tr>
      <w:tr w:rsidR="007B2BF0" w:rsidTr="00984D27">
        <w:trPr>
          <w:trHeight w:val="493"/>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出生年月</w:t>
            </w:r>
          </w:p>
        </w:tc>
        <w:tc>
          <w:tcPr>
            <w:tcW w:w="1299"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p>
        </w:tc>
        <w:tc>
          <w:tcPr>
            <w:tcW w:w="13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政治面貌</w:t>
            </w:r>
          </w:p>
        </w:tc>
        <w:tc>
          <w:tcPr>
            <w:tcW w:w="1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p>
        </w:tc>
        <w:tc>
          <w:tcPr>
            <w:tcW w:w="12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学历</w:t>
            </w:r>
          </w:p>
        </w:tc>
        <w:tc>
          <w:tcPr>
            <w:tcW w:w="148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p>
        </w:tc>
      </w:tr>
      <w:tr w:rsidR="007B2BF0" w:rsidTr="00984D27">
        <w:trPr>
          <w:trHeight w:val="493"/>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工作单位</w:t>
            </w:r>
          </w:p>
        </w:tc>
        <w:tc>
          <w:tcPr>
            <w:tcW w:w="4238"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职务</w:t>
            </w:r>
          </w:p>
        </w:tc>
        <w:tc>
          <w:tcPr>
            <w:tcW w:w="1481"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p>
        </w:tc>
      </w:tr>
      <w:tr w:rsidR="007B2BF0" w:rsidTr="00984D27">
        <w:trPr>
          <w:trHeight w:val="493"/>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身份证号</w:t>
            </w:r>
          </w:p>
        </w:tc>
        <w:tc>
          <w:tcPr>
            <w:tcW w:w="6993" w:type="dxa"/>
            <w:gridSpan w:val="6"/>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p>
        </w:tc>
      </w:tr>
      <w:tr w:rsidR="007B2BF0" w:rsidTr="00984D27">
        <w:trPr>
          <w:trHeight w:val="566"/>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成为注册志愿者年月</w:t>
            </w:r>
          </w:p>
        </w:tc>
        <w:tc>
          <w:tcPr>
            <w:tcW w:w="1260"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本人联系</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电话</w:t>
            </w:r>
          </w:p>
        </w:tc>
        <w:tc>
          <w:tcPr>
            <w:tcW w:w="1562"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所属类别</w:t>
            </w:r>
          </w:p>
        </w:tc>
        <w:tc>
          <w:tcPr>
            <w:tcW w:w="1481"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spacing w:line="200" w:lineRule="exact"/>
              <w:jc w:val="center"/>
              <w:rPr>
                <w:rFonts w:ascii="仿宋_GB2312" w:eastAsia="仿宋_GB2312" w:hint="eastAsia"/>
                <w:color w:val="000000"/>
                <w:sz w:val="24"/>
              </w:rPr>
            </w:pPr>
          </w:p>
        </w:tc>
      </w:tr>
      <w:tr w:rsidR="007B2BF0" w:rsidTr="00984D27">
        <w:trPr>
          <w:trHeight w:val="20"/>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rPr>
                <w:rFonts w:ascii="仿宋_GB2312" w:eastAsia="仿宋_GB2312" w:hint="eastAsia"/>
                <w:color w:val="000000"/>
                <w:sz w:val="24"/>
              </w:rPr>
            </w:pPr>
            <w:r>
              <w:rPr>
                <w:rFonts w:ascii="仿宋_GB2312" w:eastAsia="仿宋_GB2312" w:hint="eastAsia"/>
                <w:color w:val="000000"/>
                <w:sz w:val="24"/>
              </w:rPr>
              <w:t>“1＋100”直接联系青年数据库积分</w:t>
            </w:r>
          </w:p>
        </w:tc>
        <w:tc>
          <w:tcPr>
            <w:tcW w:w="1260"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参加“三会两制一课”情况</w:t>
            </w:r>
          </w:p>
        </w:tc>
        <w:tc>
          <w:tcPr>
            <w:tcW w:w="1562"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团员教育评议等次</w:t>
            </w:r>
          </w:p>
        </w:tc>
        <w:tc>
          <w:tcPr>
            <w:tcW w:w="1481"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spacing w:line="200" w:lineRule="exact"/>
              <w:jc w:val="center"/>
              <w:rPr>
                <w:rFonts w:ascii="仿宋_GB2312" w:eastAsia="仿宋_GB2312" w:hint="eastAsia"/>
                <w:color w:val="000000"/>
                <w:sz w:val="24"/>
              </w:rPr>
            </w:pPr>
          </w:p>
        </w:tc>
      </w:tr>
      <w:tr w:rsidR="007B2BF0" w:rsidTr="00984D27">
        <w:trPr>
          <w:cantSplit/>
          <w:trHeight w:val="2852"/>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工作简历</w:t>
            </w:r>
          </w:p>
        </w:tc>
        <w:tc>
          <w:tcPr>
            <w:tcW w:w="6993" w:type="dxa"/>
            <w:gridSpan w:val="6"/>
            <w:tcBorders>
              <w:top w:val="single" w:sz="4" w:space="0" w:color="auto"/>
              <w:left w:val="single" w:sz="4" w:space="0" w:color="auto"/>
              <w:bottom w:val="single" w:sz="4" w:space="0" w:color="auto"/>
              <w:right w:val="single" w:sz="4" w:space="0" w:color="auto"/>
            </w:tcBorders>
          </w:tcPr>
          <w:p w:rsidR="007B2BF0" w:rsidRDefault="007B2BF0" w:rsidP="00984D27">
            <w:pPr>
              <w:snapToGrid w:val="0"/>
              <w:jc w:val="left"/>
              <w:rPr>
                <w:rFonts w:ascii="仿宋_GB2312" w:eastAsia="仿宋_GB2312" w:hint="eastAsia"/>
                <w:color w:val="000000"/>
                <w:sz w:val="24"/>
              </w:rPr>
            </w:pPr>
            <w:r>
              <w:rPr>
                <w:rFonts w:ascii="仿宋_GB2312" w:eastAsia="仿宋_GB2312" w:hint="eastAsia"/>
                <w:color w:val="000000"/>
                <w:sz w:val="24"/>
              </w:rPr>
              <w:t>（从小学填起，包括出国留学、进修等经历）</w:t>
            </w: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tc>
      </w:tr>
      <w:tr w:rsidR="007B2BF0" w:rsidTr="00984D27">
        <w:trPr>
          <w:cantSplit/>
          <w:trHeight w:val="2173"/>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从事团工作经历</w:t>
            </w:r>
          </w:p>
        </w:tc>
        <w:tc>
          <w:tcPr>
            <w:tcW w:w="6993" w:type="dxa"/>
            <w:gridSpan w:val="6"/>
            <w:tcBorders>
              <w:top w:val="single" w:sz="4" w:space="0" w:color="auto"/>
              <w:left w:val="single" w:sz="4" w:space="0" w:color="auto"/>
              <w:bottom w:val="single" w:sz="4" w:space="0" w:color="auto"/>
              <w:right w:val="single" w:sz="4" w:space="0" w:color="auto"/>
            </w:tcBorders>
          </w:tcPr>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p w:rsidR="007B2BF0" w:rsidRDefault="007B2BF0" w:rsidP="00984D27">
            <w:pPr>
              <w:snapToGrid w:val="0"/>
              <w:jc w:val="left"/>
              <w:rPr>
                <w:rFonts w:ascii="仿宋_GB2312" w:eastAsia="仿宋_GB2312" w:hint="eastAsia"/>
                <w:color w:val="000000"/>
                <w:sz w:val="24"/>
              </w:rPr>
            </w:pPr>
          </w:p>
        </w:tc>
      </w:tr>
    </w:tbl>
    <w:p w:rsidR="007B2BF0" w:rsidRDefault="007B2BF0" w:rsidP="007B2BF0">
      <w:pPr>
        <w:pStyle w:val="a3"/>
        <w:adjustRightInd w:val="0"/>
        <w:snapToGrid w:val="0"/>
        <w:spacing w:before="0" w:beforeAutospacing="0" w:after="0" w:afterAutospacing="0" w:line="360" w:lineRule="exact"/>
        <w:rPr>
          <w:rFonts w:ascii="仿宋_GB2312" w:eastAsia="仿宋_GB2312" w:hint="eastAsia"/>
          <w:color w:val="000000"/>
        </w:rPr>
      </w:pPr>
    </w:p>
    <w:tbl>
      <w:tblPr>
        <w:tblpPr w:leftFromText="180" w:rightFromText="180" w:vertAnchor="text" w:horzAnchor="margin" w:tblpXSpec="center"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7"/>
        <w:gridCol w:w="2835"/>
        <w:gridCol w:w="1415"/>
        <w:gridCol w:w="2902"/>
      </w:tblGrid>
      <w:tr w:rsidR="007B2BF0" w:rsidTr="00984D27">
        <w:trPr>
          <w:cantSplit/>
          <w:trHeight w:val="2338"/>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lastRenderedPageBreak/>
              <w:t>近五年获得市级团委及以上荣誉情况</w:t>
            </w:r>
          </w:p>
        </w:tc>
        <w:tc>
          <w:tcPr>
            <w:tcW w:w="7152" w:type="dxa"/>
            <w:gridSpan w:val="3"/>
            <w:tcBorders>
              <w:top w:val="single" w:sz="4" w:space="0" w:color="auto"/>
              <w:left w:val="single" w:sz="4" w:space="0" w:color="auto"/>
              <w:right w:val="single" w:sz="4" w:space="0" w:color="auto"/>
            </w:tcBorders>
            <w:vAlign w:val="center"/>
          </w:tcPr>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tc>
      </w:tr>
      <w:tr w:rsidR="007B2BF0" w:rsidTr="00984D27">
        <w:trPr>
          <w:cantSplit/>
          <w:trHeight w:val="2003"/>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所在团支部会议表决情况</w:t>
            </w:r>
          </w:p>
        </w:tc>
        <w:tc>
          <w:tcPr>
            <w:tcW w:w="7152" w:type="dxa"/>
            <w:gridSpan w:val="3"/>
            <w:tcBorders>
              <w:left w:val="single" w:sz="4" w:space="0" w:color="auto"/>
              <w:bottom w:val="single" w:sz="4" w:space="0" w:color="auto"/>
              <w:right w:val="single" w:sz="4" w:space="0" w:color="auto"/>
            </w:tcBorders>
            <w:vAlign w:val="center"/>
          </w:tcPr>
          <w:p w:rsidR="007B2BF0" w:rsidRDefault="007B2BF0" w:rsidP="00984D27">
            <w:pPr>
              <w:snapToGrid w:val="0"/>
              <w:ind w:firstLineChars="200" w:firstLine="480"/>
              <w:jc w:val="left"/>
              <w:rPr>
                <w:rFonts w:ascii="仿宋_GB2312" w:eastAsia="仿宋_GB2312" w:hAnsi="宋体" w:hint="eastAsia"/>
                <w:color w:val="000000"/>
                <w:sz w:val="24"/>
              </w:rPr>
            </w:pPr>
            <w:r>
              <w:rPr>
                <w:rFonts w:ascii="仿宋_GB2312" w:eastAsia="仿宋_GB2312" w:hAnsi="宋体" w:hint="eastAsia"/>
                <w:color w:val="000000"/>
                <w:sz w:val="24"/>
              </w:rPr>
              <w:t>年月日，团支部召开会议就推荐同志参评“全省优秀共青团干部”进行民主评议，参加表决人，同意人，不同意人，弃权人。</w:t>
            </w:r>
          </w:p>
          <w:p w:rsidR="007B2BF0" w:rsidRDefault="007B2BF0" w:rsidP="00984D27">
            <w:pPr>
              <w:snapToGrid w:val="0"/>
              <w:ind w:firstLineChars="200" w:firstLine="480"/>
              <w:jc w:val="left"/>
              <w:rPr>
                <w:rFonts w:ascii="仿宋_GB2312" w:eastAsia="仿宋_GB2312" w:hAnsi="宋体" w:hint="eastAsia"/>
                <w:color w:val="000000"/>
                <w:sz w:val="24"/>
              </w:rPr>
            </w:pPr>
          </w:p>
          <w:p w:rsidR="007B2BF0" w:rsidRDefault="007B2BF0" w:rsidP="00984D27">
            <w:pPr>
              <w:snapToGrid w:val="0"/>
              <w:rPr>
                <w:rFonts w:ascii="仿宋_GB2312" w:eastAsia="仿宋_GB2312" w:hint="eastAsia"/>
                <w:color w:val="000000"/>
                <w:sz w:val="24"/>
              </w:rPr>
            </w:pPr>
            <w:r>
              <w:rPr>
                <w:rFonts w:ascii="仿宋_GB2312" w:eastAsia="仿宋_GB2312" w:hAnsi="宋体" w:hint="eastAsia"/>
                <w:color w:val="000000"/>
                <w:sz w:val="24"/>
              </w:rPr>
              <w:t>团支部书记（签字）：</w:t>
            </w:r>
          </w:p>
        </w:tc>
      </w:tr>
      <w:tr w:rsidR="007B2BF0" w:rsidTr="00984D27">
        <w:trPr>
          <w:cantSplit/>
          <w:trHeight w:val="3120"/>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团组织意见</w:t>
            </w:r>
          </w:p>
          <w:p w:rsidR="007B2BF0" w:rsidRDefault="007B2BF0" w:rsidP="00984D27">
            <w:pPr>
              <w:snapToGrid w:val="0"/>
              <w:ind w:left="113" w:right="113"/>
              <w:jc w:val="center"/>
              <w:rPr>
                <w:rFonts w:ascii="仿宋_GB2312" w:eastAsia="仿宋_GB2312" w:hint="eastAsia"/>
                <w:color w:val="000000"/>
                <w:spacing w:val="40"/>
                <w:kern w:val="10"/>
                <w:sz w:val="24"/>
              </w:rPr>
            </w:pPr>
            <w:r>
              <w:rPr>
                <w:rFonts w:ascii="仿宋_GB2312" w:eastAsia="仿宋_GB2312" w:hint="eastAsia"/>
                <w:color w:val="000000"/>
                <w:sz w:val="24"/>
              </w:rPr>
              <w:t>所在单位</w:t>
            </w:r>
          </w:p>
        </w:tc>
        <w:tc>
          <w:tcPr>
            <w:tcW w:w="28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ind w:firstLineChars="550" w:firstLine="1320"/>
              <w:rPr>
                <w:rFonts w:ascii="仿宋_GB2312" w:eastAsia="仿宋_GB2312" w:hint="eastAsia"/>
                <w:color w:val="000000"/>
                <w:sz w:val="24"/>
              </w:rPr>
            </w:pPr>
            <w:r>
              <w:rPr>
                <w:rFonts w:ascii="仿宋_GB2312" w:eastAsia="仿宋_GB2312" w:hint="eastAsia"/>
                <w:color w:val="000000"/>
                <w:sz w:val="24"/>
              </w:rPr>
              <w:t>（盖章）</w:t>
            </w:r>
          </w:p>
          <w:p w:rsidR="007B2BF0" w:rsidRDefault="007B2BF0" w:rsidP="00984D27">
            <w:pPr>
              <w:snapToGrid w:val="0"/>
              <w:ind w:firstLineChars="550" w:firstLine="1320"/>
              <w:rPr>
                <w:rFonts w:ascii="仿宋_GB2312" w:eastAsia="仿宋_GB2312" w:hint="eastAsia"/>
                <w:color w:val="000000"/>
                <w:sz w:val="24"/>
              </w:rPr>
            </w:pPr>
            <w:r>
              <w:rPr>
                <w:rFonts w:ascii="仿宋_GB2312" w:eastAsia="仿宋_GB2312" w:hint="eastAsia"/>
                <w:color w:val="000000"/>
                <w:sz w:val="24"/>
              </w:rPr>
              <w:t>年月日</w:t>
            </w:r>
          </w:p>
        </w:tc>
        <w:tc>
          <w:tcPr>
            <w:tcW w:w="141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党组织意见</w:t>
            </w:r>
          </w:p>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所在单</w:t>
            </w:r>
            <w:r>
              <w:rPr>
                <w:rFonts w:ascii="仿宋_GB2312" w:eastAsia="仿宋_GB2312" w:hint="eastAsia"/>
                <w:color w:val="000000"/>
                <w:spacing w:val="40"/>
                <w:kern w:val="10"/>
                <w:sz w:val="24"/>
              </w:rPr>
              <w:t>位</w:t>
            </w:r>
          </w:p>
        </w:tc>
        <w:tc>
          <w:tcPr>
            <w:tcW w:w="29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ind w:firstLineChars="600" w:firstLine="1440"/>
              <w:rPr>
                <w:rFonts w:ascii="仿宋_GB2312" w:eastAsia="仿宋_GB2312" w:hint="eastAsia"/>
                <w:color w:val="000000"/>
                <w:sz w:val="24"/>
              </w:rPr>
            </w:pPr>
            <w:r>
              <w:rPr>
                <w:rFonts w:ascii="仿宋_GB2312" w:eastAsia="仿宋_GB2312" w:hint="eastAsia"/>
                <w:color w:val="000000"/>
                <w:sz w:val="24"/>
              </w:rPr>
              <w:t>（盖章）</w:t>
            </w:r>
          </w:p>
          <w:p w:rsidR="007B2BF0" w:rsidRDefault="007B2BF0" w:rsidP="00984D27">
            <w:pPr>
              <w:snapToGrid w:val="0"/>
              <w:ind w:firstLineChars="600" w:firstLine="1440"/>
              <w:rPr>
                <w:rFonts w:ascii="仿宋_GB2312" w:eastAsia="仿宋_GB2312" w:hint="eastAsia"/>
                <w:color w:val="000000"/>
                <w:sz w:val="24"/>
              </w:rPr>
            </w:pPr>
            <w:r>
              <w:rPr>
                <w:rFonts w:ascii="仿宋_GB2312" w:eastAsia="仿宋_GB2312" w:hint="eastAsia"/>
                <w:color w:val="000000"/>
                <w:sz w:val="24"/>
              </w:rPr>
              <w:t>年月日</w:t>
            </w:r>
          </w:p>
        </w:tc>
      </w:tr>
      <w:tr w:rsidR="007B2BF0" w:rsidTr="00984D27">
        <w:trPr>
          <w:cantSplit/>
          <w:trHeight w:val="3120"/>
        </w:trPr>
        <w:tc>
          <w:tcPr>
            <w:tcW w:w="13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意见</w:t>
            </w:r>
          </w:p>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市级团委</w:t>
            </w:r>
          </w:p>
        </w:tc>
        <w:tc>
          <w:tcPr>
            <w:tcW w:w="28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7B2BF0" w:rsidRDefault="007B2BF0" w:rsidP="00984D27">
            <w:pPr>
              <w:snapToGrid w:val="0"/>
              <w:jc w:val="center"/>
              <w:rPr>
                <w:rFonts w:ascii="仿宋_GB2312" w:eastAsia="仿宋_GB2312" w:hint="eastAsia"/>
                <w:color w:val="000000"/>
                <w:sz w:val="24"/>
              </w:rPr>
            </w:pPr>
          </w:p>
          <w:p w:rsidR="007B2BF0" w:rsidRDefault="007B2BF0" w:rsidP="00984D27">
            <w:pPr>
              <w:snapToGrid w:val="0"/>
              <w:jc w:val="center"/>
              <w:rPr>
                <w:rFonts w:ascii="仿宋_GB2312" w:eastAsia="仿宋_GB2312" w:hint="eastAsia"/>
                <w:color w:val="000000"/>
                <w:sz w:val="24"/>
              </w:rPr>
            </w:pPr>
          </w:p>
          <w:p w:rsidR="007B2BF0" w:rsidRDefault="007B2BF0" w:rsidP="00984D27">
            <w:pPr>
              <w:snapToGrid w:val="0"/>
              <w:jc w:val="center"/>
              <w:rPr>
                <w:rFonts w:ascii="仿宋_GB2312" w:eastAsia="仿宋_GB2312" w:hint="eastAsia"/>
                <w:color w:val="000000"/>
                <w:sz w:val="24"/>
              </w:rPr>
            </w:pPr>
          </w:p>
          <w:p w:rsidR="007B2BF0" w:rsidRDefault="007B2BF0" w:rsidP="00984D27">
            <w:pPr>
              <w:snapToGrid w:val="0"/>
              <w:jc w:val="center"/>
              <w:rPr>
                <w:rFonts w:ascii="仿宋_GB2312" w:eastAsia="仿宋_GB2312" w:hint="eastAsia"/>
                <w:color w:val="000000"/>
                <w:sz w:val="24"/>
              </w:rPr>
            </w:pPr>
          </w:p>
          <w:p w:rsidR="007B2BF0" w:rsidRDefault="007B2BF0" w:rsidP="00984D27">
            <w:pPr>
              <w:snapToGrid w:val="0"/>
              <w:jc w:val="center"/>
              <w:rPr>
                <w:rFonts w:ascii="仿宋_GB2312" w:eastAsia="仿宋_GB2312" w:hint="eastAsia"/>
                <w:color w:val="000000"/>
                <w:sz w:val="24"/>
              </w:rPr>
            </w:pPr>
          </w:p>
          <w:p w:rsidR="007B2BF0" w:rsidRDefault="007B2BF0" w:rsidP="00984D27">
            <w:pPr>
              <w:snapToGrid w:val="0"/>
              <w:jc w:val="center"/>
              <w:rPr>
                <w:rFonts w:ascii="仿宋_GB2312" w:eastAsia="仿宋_GB2312" w:hint="eastAsia"/>
                <w:color w:val="000000"/>
                <w:sz w:val="24"/>
              </w:rPr>
            </w:pPr>
          </w:p>
          <w:p w:rsidR="007B2BF0" w:rsidRDefault="007B2BF0" w:rsidP="00984D27">
            <w:pPr>
              <w:snapToGrid w:val="0"/>
              <w:jc w:val="center"/>
              <w:rPr>
                <w:rFonts w:ascii="仿宋_GB2312" w:eastAsia="仿宋_GB2312" w:hint="eastAsia"/>
                <w:color w:val="000000"/>
                <w:sz w:val="24"/>
              </w:rPr>
            </w:pPr>
            <w:r>
              <w:rPr>
                <w:rFonts w:ascii="仿宋_GB2312" w:eastAsia="仿宋_GB2312" w:hint="eastAsia"/>
                <w:color w:val="000000"/>
                <w:sz w:val="24"/>
              </w:rPr>
              <w:t xml:space="preserve">　　　　　　</w:t>
            </w:r>
          </w:p>
          <w:p w:rsidR="007B2BF0" w:rsidRDefault="007B2BF0" w:rsidP="00984D27">
            <w:pPr>
              <w:snapToGrid w:val="0"/>
              <w:jc w:val="center"/>
              <w:rPr>
                <w:rFonts w:ascii="仿宋_GB2312" w:eastAsia="仿宋_GB2312" w:hint="eastAsia"/>
                <w:color w:val="000000"/>
                <w:sz w:val="24"/>
              </w:rPr>
            </w:pPr>
            <w:r>
              <w:rPr>
                <w:rFonts w:ascii="仿宋_GB2312" w:eastAsia="仿宋_GB2312" w:hint="eastAsia"/>
                <w:color w:val="000000"/>
                <w:sz w:val="24"/>
              </w:rPr>
              <w:t>（盖　章）</w:t>
            </w:r>
          </w:p>
          <w:p w:rsidR="007B2BF0" w:rsidRDefault="007B2BF0" w:rsidP="00984D27">
            <w:pPr>
              <w:snapToGrid w:val="0"/>
              <w:jc w:val="center"/>
              <w:rPr>
                <w:rFonts w:ascii="仿宋_GB2312" w:eastAsia="仿宋_GB2312" w:hint="eastAsia"/>
                <w:color w:val="000000"/>
                <w:sz w:val="24"/>
              </w:rPr>
            </w:pPr>
            <w:r>
              <w:rPr>
                <w:rFonts w:ascii="仿宋_GB2312" w:eastAsia="仿宋_GB2312" w:hint="eastAsia"/>
                <w:color w:val="000000"/>
                <w:sz w:val="24"/>
              </w:rPr>
              <w:t xml:space="preserve">　　　　年月日</w:t>
            </w:r>
          </w:p>
        </w:tc>
        <w:tc>
          <w:tcPr>
            <w:tcW w:w="141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意见</w:t>
            </w:r>
          </w:p>
          <w:p w:rsidR="007B2BF0" w:rsidRDefault="007B2BF0" w:rsidP="00984D27">
            <w:pPr>
              <w:snapToGrid w:val="0"/>
              <w:ind w:left="113" w:right="113"/>
              <w:jc w:val="center"/>
              <w:rPr>
                <w:rFonts w:ascii="仿宋_GB2312" w:eastAsia="仿宋_GB2312" w:hint="eastAsia"/>
                <w:color w:val="000000"/>
                <w:sz w:val="24"/>
              </w:rPr>
            </w:pPr>
            <w:r>
              <w:rPr>
                <w:rFonts w:ascii="仿宋_GB2312" w:eastAsia="仿宋_GB2312" w:hint="eastAsia"/>
                <w:color w:val="000000"/>
                <w:sz w:val="24"/>
              </w:rPr>
              <w:t>省级团委</w:t>
            </w:r>
          </w:p>
        </w:tc>
        <w:tc>
          <w:tcPr>
            <w:tcW w:w="29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rPr>
                <w:rFonts w:ascii="仿宋_GB2312" w:eastAsia="仿宋_GB2312" w:hint="eastAsia"/>
                <w:color w:val="000000"/>
                <w:sz w:val="24"/>
              </w:rPr>
            </w:pPr>
          </w:p>
          <w:p w:rsidR="007B2BF0" w:rsidRDefault="007B2BF0" w:rsidP="00984D27">
            <w:pPr>
              <w:snapToGrid w:val="0"/>
              <w:ind w:firstLineChars="600" w:firstLine="1440"/>
              <w:rPr>
                <w:rFonts w:ascii="仿宋_GB2312" w:eastAsia="仿宋_GB2312" w:hint="eastAsia"/>
                <w:color w:val="000000"/>
                <w:sz w:val="24"/>
              </w:rPr>
            </w:pPr>
            <w:r>
              <w:rPr>
                <w:rFonts w:ascii="仿宋_GB2312" w:eastAsia="仿宋_GB2312" w:hint="eastAsia"/>
                <w:color w:val="000000"/>
                <w:sz w:val="24"/>
              </w:rPr>
              <w:t>（盖章）</w:t>
            </w:r>
          </w:p>
          <w:p w:rsidR="007B2BF0" w:rsidRDefault="007B2BF0" w:rsidP="00984D27">
            <w:pPr>
              <w:snapToGrid w:val="0"/>
              <w:ind w:firstLineChars="600" w:firstLine="1440"/>
              <w:rPr>
                <w:rFonts w:ascii="仿宋_GB2312" w:eastAsia="仿宋_GB2312" w:hint="eastAsia"/>
                <w:color w:val="000000"/>
                <w:sz w:val="24"/>
              </w:rPr>
            </w:pPr>
            <w:r>
              <w:rPr>
                <w:rFonts w:ascii="仿宋_GB2312" w:eastAsia="仿宋_GB2312" w:hint="eastAsia"/>
                <w:color w:val="000000"/>
                <w:sz w:val="24"/>
              </w:rPr>
              <w:t>年月日</w:t>
            </w:r>
          </w:p>
        </w:tc>
      </w:tr>
    </w:tbl>
    <w:p w:rsidR="007B2BF0" w:rsidRDefault="007B2BF0" w:rsidP="007B2BF0">
      <w:pPr>
        <w:pStyle w:val="a3"/>
        <w:adjustRightInd w:val="0"/>
        <w:snapToGrid w:val="0"/>
        <w:spacing w:before="0" w:beforeAutospacing="0" w:after="0" w:afterAutospacing="0" w:line="360" w:lineRule="exact"/>
        <w:ind w:firstLineChars="200" w:firstLine="480"/>
        <w:rPr>
          <w:rFonts w:ascii="仿宋_GB2312" w:eastAsia="仿宋_GB2312" w:hAnsi="Times New Roman" w:cs="Times New Roman" w:hint="eastAsia"/>
          <w:color w:val="000000"/>
          <w:kern w:val="2"/>
        </w:rPr>
      </w:pPr>
      <w:r>
        <w:rPr>
          <w:rFonts w:ascii="仿宋_GB2312" w:eastAsia="仿宋_GB2312" w:hint="eastAsia"/>
          <w:color w:val="000000"/>
        </w:rPr>
        <w:t>说明：所属类别是指党政机关、事业单位、普通高校、普通中学、中等职业学校、国有企业、非公企业、农村、农民工、军队、街道社区、大学生村官、志愿者、青年社会组织、互联网行业组织、驻外团组织、其他。</w:t>
      </w:r>
      <w:r>
        <w:rPr>
          <w:rFonts w:ascii="仿宋_GB2312" w:eastAsia="仿宋_GB2312" w:hAnsi="Times New Roman" w:cs="Times New Roman" w:hint="eastAsia"/>
          <w:color w:val="000000"/>
          <w:kern w:val="2"/>
        </w:rPr>
        <w:t>（此表用A4纸正反面打印）</w:t>
      </w:r>
    </w:p>
    <w:p w:rsidR="007B2BF0" w:rsidRDefault="007B2BF0" w:rsidP="007B2BF0">
      <w:pPr>
        <w:rPr>
          <w:rFonts w:ascii="黑体" w:eastAsia="黑体" w:hAnsi="黑体" w:cs="黑体" w:hint="eastAsia"/>
          <w:bCs/>
          <w:color w:val="000000"/>
          <w:sz w:val="32"/>
          <w:szCs w:val="32"/>
        </w:rPr>
      </w:pPr>
      <w:r>
        <w:rPr>
          <w:rFonts w:ascii="黑体" w:eastAsia="黑体" w:hAnsi="黑体" w:cs="黑体" w:hint="eastAsia"/>
          <w:bCs/>
          <w:color w:val="000000"/>
          <w:sz w:val="32"/>
          <w:szCs w:val="32"/>
        </w:rPr>
        <w:t>附件6</w:t>
      </w:r>
    </w:p>
    <w:p w:rsidR="007B2BF0" w:rsidRDefault="007B2BF0" w:rsidP="007B2BF0">
      <w:pPr>
        <w:rPr>
          <w:rFonts w:eastAsia="方正仿宋简体"/>
          <w:color w:val="000000"/>
          <w:sz w:val="24"/>
        </w:rPr>
      </w:pPr>
    </w:p>
    <w:p w:rsidR="007B2BF0" w:rsidRDefault="007B2BF0" w:rsidP="007B2BF0">
      <w:pPr>
        <w:jc w:val="center"/>
        <w:rPr>
          <w:rFonts w:ascii="方正小标宋简体" w:eastAsia="方正小标宋简体" w:hint="eastAsia"/>
          <w:bCs/>
          <w:color w:val="000000"/>
          <w:sz w:val="36"/>
          <w:szCs w:val="36"/>
        </w:rPr>
      </w:pPr>
      <w:r>
        <w:rPr>
          <w:rFonts w:ascii="方正小标宋简体" w:eastAsia="方正小标宋简体" w:hint="eastAsia"/>
          <w:color w:val="000000"/>
          <w:sz w:val="36"/>
          <w:szCs w:val="36"/>
        </w:rPr>
        <w:t>2016年度</w:t>
      </w:r>
      <w:r>
        <w:rPr>
          <w:rFonts w:ascii="方正小标宋简体" w:eastAsia="方正小标宋简体" w:hint="eastAsia"/>
          <w:bCs/>
          <w:color w:val="000000"/>
          <w:sz w:val="36"/>
          <w:szCs w:val="36"/>
        </w:rPr>
        <w:t>“全省五四红旗团委”申报表</w:t>
      </w:r>
    </w:p>
    <w:p w:rsidR="007B2BF0" w:rsidRDefault="007B2BF0" w:rsidP="007B2BF0">
      <w:pPr>
        <w:spacing w:line="480" w:lineRule="exact"/>
        <w:jc w:val="center"/>
        <w:rPr>
          <w:rFonts w:eastAsia="方正小标宋简体"/>
          <w:bCs/>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3"/>
        <w:gridCol w:w="609"/>
        <w:gridCol w:w="664"/>
        <w:gridCol w:w="622"/>
        <w:gridCol w:w="287"/>
        <w:gridCol w:w="334"/>
        <w:gridCol w:w="68"/>
        <w:gridCol w:w="273"/>
        <w:gridCol w:w="402"/>
        <w:gridCol w:w="31"/>
        <w:gridCol w:w="540"/>
        <w:gridCol w:w="6"/>
        <w:gridCol w:w="155"/>
        <w:gridCol w:w="340"/>
        <w:gridCol w:w="373"/>
        <w:gridCol w:w="373"/>
        <w:gridCol w:w="163"/>
        <w:gridCol w:w="567"/>
        <w:gridCol w:w="115"/>
        <w:gridCol w:w="505"/>
        <w:gridCol w:w="860"/>
        <w:gridCol w:w="210"/>
        <w:gridCol w:w="443"/>
      </w:tblGrid>
      <w:tr w:rsidR="007B2BF0" w:rsidTr="00984D27">
        <w:trPr>
          <w:trHeight w:val="784"/>
          <w:jc w:val="center"/>
        </w:trPr>
        <w:tc>
          <w:tcPr>
            <w:tcW w:w="1282"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团委全称</w:t>
            </w:r>
          </w:p>
        </w:tc>
        <w:tc>
          <w:tcPr>
            <w:tcW w:w="4095" w:type="dxa"/>
            <w:gridSpan w:val="13"/>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1218"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所属类别</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trHeight w:val="784"/>
          <w:jc w:val="center"/>
        </w:trPr>
        <w:tc>
          <w:tcPr>
            <w:tcW w:w="1282"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地址邮编</w:t>
            </w:r>
          </w:p>
        </w:tc>
        <w:tc>
          <w:tcPr>
            <w:tcW w:w="4095" w:type="dxa"/>
            <w:gridSpan w:val="13"/>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1218"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联系电话</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cantSplit/>
          <w:trHeight w:val="784"/>
          <w:jc w:val="center"/>
        </w:trPr>
        <w:tc>
          <w:tcPr>
            <w:tcW w:w="673" w:type="dxa"/>
            <w:tcBorders>
              <w:top w:val="single" w:sz="4" w:space="0" w:color="auto"/>
              <w:left w:val="single" w:sz="4" w:space="0" w:color="auto"/>
              <w:bottom w:val="single" w:sz="4" w:space="0" w:color="auto"/>
              <w:right w:val="single" w:sz="4" w:space="0" w:color="auto"/>
            </w:tcBorders>
            <w:textDirection w:val="tbRlV"/>
            <w:vAlign w:val="center"/>
          </w:tcPr>
          <w:p w:rsidR="007B2BF0" w:rsidRDefault="007B2BF0" w:rsidP="00984D27">
            <w:pPr>
              <w:adjustRightInd w:val="0"/>
              <w:snapToGrid w:val="0"/>
              <w:spacing w:line="240" w:lineRule="exact"/>
              <w:ind w:left="113" w:right="113"/>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情况</w:t>
            </w:r>
          </w:p>
          <w:p w:rsidR="007B2BF0" w:rsidRDefault="007B2BF0" w:rsidP="00984D27">
            <w:pPr>
              <w:adjustRightInd w:val="0"/>
              <w:snapToGrid w:val="0"/>
              <w:spacing w:line="240" w:lineRule="exact"/>
              <w:ind w:left="113" w:right="113"/>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基本</w:t>
            </w:r>
          </w:p>
        </w:tc>
        <w:tc>
          <w:tcPr>
            <w:tcW w:w="1895"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现有团员总数</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1407" w:type="dxa"/>
            <w:gridSpan w:val="6"/>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2016年发展</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团员人数</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2583" w:type="dxa"/>
            <w:gridSpan w:val="6"/>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2016年推荐优秀团员作入党积极分子人选人数</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trHeight w:val="784"/>
          <w:jc w:val="center"/>
        </w:trPr>
        <w:tc>
          <w:tcPr>
            <w:tcW w:w="6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B2BF0" w:rsidRDefault="007B2BF0" w:rsidP="00984D27">
            <w:pPr>
              <w:adjustRightInd w:val="0"/>
              <w:snapToGrid w:val="0"/>
              <w:spacing w:line="240" w:lineRule="exact"/>
              <w:ind w:left="113" w:right="113"/>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情况</w:t>
            </w:r>
          </w:p>
          <w:p w:rsidR="007B2BF0" w:rsidRDefault="007B2BF0" w:rsidP="00984D27">
            <w:pPr>
              <w:adjustRightInd w:val="0"/>
              <w:snapToGrid w:val="0"/>
              <w:spacing w:line="240" w:lineRule="exact"/>
              <w:ind w:left="113" w:right="113"/>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团干部</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团委委员</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人数</w:t>
            </w:r>
          </w:p>
        </w:tc>
        <w:tc>
          <w:tcPr>
            <w:tcW w:w="622"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1395" w:type="dxa"/>
            <w:gridSpan w:val="6"/>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团委所属的</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专职团干部数</w:t>
            </w:r>
          </w:p>
        </w:tc>
        <w:tc>
          <w:tcPr>
            <w:tcW w:w="540"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ind w:firstLineChars="200" w:firstLine="420"/>
              <w:rPr>
                <w:rFonts w:ascii="仿宋_GB2312" w:eastAsia="仿宋_GB2312" w:hAnsi="仿宋_GB2312" w:cs="仿宋_GB2312" w:hint="eastAsia"/>
                <w:color w:val="000000"/>
                <w:szCs w:val="21"/>
              </w:rPr>
            </w:pPr>
          </w:p>
        </w:tc>
        <w:tc>
          <w:tcPr>
            <w:tcW w:w="1410" w:type="dxa"/>
            <w:gridSpan w:val="6"/>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团委所属的</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兼职团干部</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ind w:firstLineChars="200" w:firstLine="420"/>
              <w:rPr>
                <w:rFonts w:ascii="仿宋_GB2312" w:eastAsia="仿宋_GB2312" w:hAnsi="仿宋_GB2312" w:cs="仿宋_GB2312" w:hint="eastAsia"/>
                <w:color w:val="000000"/>
                <w:szCs w:val="21"/>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团委最近一次换届时间</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trHeight w:val="784"/>
          <w:jc w:val="center"/>
        </w:trPr>
        <w:tc>
          <w:tcPr>
            <w:tcW w:w="673" w:type="dxa"/>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widowControl/>
              <w:jc w:val="center"/>
              <w:rPr>
                <w:rFonts w:ascii="仿宋_GB2312" w:eastAsia="仿宋_GB2312" w:hAnsi="仿宋_GB2312" w:cs="仿宋_GB2312" w:hint="eastAsia"/>
                <w:color w:val="000000"/>
                <w:szCs w:val="21"/>
              </w:rPr>
            </w:pPr>
          </w:p>
        </w:tc>
        <w:tc>
          <w:tcPr>
            <w:tcW w:w="1895"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团委书记是否</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为同级党委委员</w:t>
            </w:r>
          </w:p>
        </w:tc>
        <w:tc>
          <w:tcPr>
            <w:tcW w:w="1935" w:type="dxa"/>
            <w:gridSpan w:val="7"/>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2092"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团委书记是否</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列席同级党委会议</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cantSplit/>
          <w:trHeight w:hRule="exact" w:val="794"/>
          <w:jc w:val="center"/>
        </w:trPr>
        <w:tc>
          <w:tcPr>
            <w:tcW w:w="673" w:type="dxa"/>
            <w:tcBorders>
              <w:top w:val="single" w:sz="4" w:space="0" w:color="auto"/>
              <w:left w:val="single" w:sz="4" w:space="0" w:color="auto"/>
              <w:bottom w:val="single" w:sz="4" w:space="0" w:color="auto"/>
              <w:right w:val="single" w:sz="4" w:space="0" w:color="auto"/>
            </w:tcBorders>
            <w:textDirection w:val="tbRlV"/>
            <w:vAlign w:val="center"/>
          </w:tcPr>
          <w:p w:rsidR="007B2BF0" w:rsidRDefault="007B2BF0" w:rsidP="00984D27">
            <w:pPr>
              <w:adjustRightInd w:val="0"/>
              <w:snapToGrid w:val="0"/>
              <w:spacing w:line="240" w:lineRule="exact"/>
              <w:ind w:left="113" w:right="113"/>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条件</w:t>
            </w:r>
          </w:p>
          <w:p w:rsidR="007B2BF0" w:rsidRDefault="007B2BF0" w:rsidP="00984D27">
            <w:pPr>
              <w:adjustRightInd w:val="0"/>
              <w:snapToGrid w:val="0"/>
              <w:spacing w:line="240" w:lineRule="exact"/>
              <w:ind w:left="113" w:right="113"/>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工作</w:t>
            </w:r>
          </w:p>
        </w:tc>
        <w:tc>
          <w:tcPr>
            <w:tcW w:w="1895"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2016年工作经费</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utoSpaceDE w:val="0"/>
              <w:autoSpaceDN w:val="0"/>
              <w:adjustRightInd w:val="0"/>
              <w:spacing w:line="240" w:lineRule="exact"/>
              <w:jc w:val="center"/>
              <w:rPr>
                <w:rFonts w:ascii="仿宋_GB2312" w:eastAsia="仿宋_GB2312" w:hAnsi="仿宋_GB2312" w:cs="仿宋_GB2312" w:hint="eastAsia"/>
                <w:color w:val="000000"/>
                <w:szCs w:val="21"/>
              </w:rPr>
            </w:pP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建设“青年之家”平台数量</w:t>
            </w:r>
          </w:p>
        </w:tc>
        <w:tc>
          <w:tcPr>
            <w:tcW w:w="495" w:type="dxa"/>
            <w:gridSpan w:val="2"/>
            <w:tcBorders>
              <w:top w:val="single" w:sz="4" w:space="0" w:color="auto"/>
              <w:left w:val="single" w:sz="4" w:space="0" w:color="auto"/>
              <w:bottom w:val="single" w:sz="4" w:space="0" w:color="auto"/>
            </w:tcBorders>
            <w:vAlign w:val="center"/>
          </w:tcPr>
          <w:p w:rsidR="007B2BF0" w:rsidRDefault="007B2BF0" w:rsidP="00984D27">
            <w:pPr>
              <w:adjustRightInd w:val="0"/>
              <w:snapToGrid w:val="0"/>
              <w:spacing w:line="24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240" w:lineRule="exact"/>
              <w:jc w:val="center"/>
              <w:rPr>
                <w:rFonts w:ascii="仿宋_GB2312" w:eastAsia="仿宋_GB2312" w:hAnsi="仿宋_GB2312" w:cs="仿宋_GB2312" w:hint="eastAsia"/>
                <w:color w:val="000000"/>
                <w:szCs w:val="21"/>
              </w:rPr>
            </w:pPr>
          </w:p>
        </w:tc>
        <w:tc>
          <w:tcPr>
            <w:tcW w:w="1591" w:type="dxa"/>
            <w:gridSpan w:val="5"/>
            <w:tcBorders>
              <w:top w:val="single" w:sz="4" w:space="0" w:color="auto"/>
              <w:left w:val="single" w:sz="4" w:space="0" w:color="auto"/>
              <w:bottom w:val="single" w:sz="4" w:space="0" w:color="auto"/>
            </w:tcBorders>
            <w:vAlign w:val="center"/>
          </w:tcPr>
          <w:p w:rsidR="007B2BF0" w:rsidRDefault="007B2BF0" w:rsidP="00984D27">
            <w:pPr>
              <w:adjustRightInd w:val="0"/>
              <w:snapToGrid w:val="0"/>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是否有国家、省示范性“青年之家”平台</w:t>
            </w:r>
          </w:p>
        </w:tc>
        <w:tc>
          <w:tcPr>
            <w:tcW w:w="505" w:type="dxa"/>
            <w:tcBorders>
              <w:top w:val="single" w:sz="4" w:space="0" w:color="auto"/>
              <w:left w:val="single" w:sz="4" w:space="0" w:color="auto"/>
              <w:bottom w:val="single" w:sz="4" w:space="0" w:color="auto"/>
            </w:tcBorders>
            <w:vAlign w:val="center"/>
          </w:tcPr>
          <w:p w:rsidR="007B2BF0" w:rsidRDefault="007B2BF0" w:rsidP="00984D27">
            <w:pPr>
              <w:adjustRightInd w:val="0"/>
              <w:snapToGrid w:val="0"/>
              <w:spacing w:line="240" w:lineRule="exact"/>
              <w:jc w:val="center"/>
              <w:rPr>
                <w:rFonts w:ascii="仿宋_GB2312" w:eastAsia="仿宋_GB2312" w:hAnsi="仿宋_GB2312" w:cs="仿宋_GB2312" w:hint="eastAsia"/>
                <w:color w:val="000000"/>
                <w:szCs w:val="21"/>
              </w:rPr>
            </w:pPr>
          </w:p>
        </w:tc>
        <w:tc>
          <w:tcPr>
            <w:tcW w:w="1070" w:type="dxa"/>
            <w:gridSpan w:val="2"/>
            <w:tcBorders>
              <w:top w:val="single" w:sz="4" w:space="0" w:color="auto"/>
              <w:left w:val="single" w:sz="4" w:space="0" w:color="auto"/>
              <w:bottom w:val="single" w:sz="4" w:space="0" w:color="auto"/>
            </w:tcBorders>
            <w:vAlign w:val="center"/>
          </w:tcPr>
          <w:p w:rsidR="007B2BF0" w:rsidRDefault="007B2BF0" w:rsidP="00984D27">
            <w:pPr>
              <w:adjustRightInd w:val="0"/>
              <w:snapToGrid w:val="0"/>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拥有活动阵地数量</w:t>
            </w:r>
          </w:p>
        </w:tc>
        <w:tc>
          <w:tcPr>
            <w:tcW w:w="443" w:type="dxa"/>
            <w:tcBorders>
              <w:top w:val="single" w:sz="4" w:space="0" w:color="auto"/>
              <w:left w:val="single" w:sz="4" w:space="0" w:color="auto"/>
              <w:bottom w:val="single" w:sz="4" w:space="0" w:color="auto"/>
            </w:tcBorders>
            <w:vAlign w:val="center"/>
          </w:tcPr>
          <w:p w:rsidR="007B2BF0" w:rsidRDefault="007B2BF0" w:rsidP="00984D27">
            <w:pPr>
              <w:adjustRightInd w:val="0"/>
              <w:snapToGrid w:val="0"/>
              <w:spacing w:line="240" w:lineRule="exact"/>
              <w:jc w:val="center"/>
              <w:rPr>
                <w:rFonts w:ascii="仿宋_GB2312" w:eastAsia="仿宋_GB2312" w:hAnsi="仿宋_GB2312" w:cs="仿宋_GB2312" w:hint="eastAsia"/>
                <w:color w:val="000000"/>
                <w:szCs w:val="21"/>
              </w:rPr>
            </w:pPr>
          </w:p>
        </w:tc>
      </w:tr>
      <w:tr w:rsidR="007B2BF0" w:rsidTr="00984D27">
        <w:trPr>
          <w:trHeight w:hRule="exact" w:val="794"/>
          <w:jc w:val="center"/>
        </w:trPr>
        <w:tc>
          <w:tcPr>
            <w:tcW w:w="6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B2BF0" w:rsidRDefault="007B2BF0" w:rsidP="00984D27">
            <w:pPr>
              <w:adjustRightInd w:val="0"/>
              <w:snapToGrid w:val="0"/>
              <w:spacing w:line="240" w:lineRule="exact"/>
              <w:ind w:left="113" w:right="113"/>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情况</w:t>
            </w:r>
          </w:p>
          <w:p w:rsidR="007B2BF0" w:rsidRDefault="007B2BF0" w:rsidP="00984D27">
            <w:pPr>
              <w:adjustRightInd w:val="0"/>
              <w:snapToGrid w:val="0"/>
              <w:spacing w:line="240" w:lineRule="exact"/>
              <w:ind w:left="113" w:right="113"/>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团费收缴</w:t>
            </w:r>
          </w:p>
        </w:tc>
        <w:tc>
          <w:tcPr>
            <w:tcW w:w="1895"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2016年应收团费</w:t>
            </w:r>
          </w:p>
        </w:tc>
        <w:tc>
          <w:tcPr>
            <w:tcW w:w="1935" w:type="dxa"/>
            <w:gridSpan w:val="7"/>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2092"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2016年实收团费</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trHeight w:hRule="exact" w:val="794"/>
          <w:jc w:val="center"/>
        </w:trPr>
        <w:tc>
          <w:tcPr>
            <w:tcW w:w="673" w:type="dxa"/>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widowControl/>
              <w:jc w:val="left"/>
              <w:rPr>
                <w:rFonts w:ascii="仿宋_GB2312" w:eastAsia="仿宋_GB2312" w:hAnsi="仿宋_GB2312" w:cs="仿宋_GB2312" w:hint="eastAsia"/>
                <w:color w:val="000000"/>
                <w:szCs w:val="21"/>
              </w:rPr>
            </w:pPr>
          </w:p>
        </w:tc>
        <w:tc>
          <w:tcPr>
            <w:tcW w:w="1895"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2016年应上缴团费</w:t>
            </w:r>
          </w:p>
        </w:tc>
        <w:tc>
          <w:tcPr>
            <w:tcW w:w="1935" w:type="dxa"/>
            <w:gridSpan w:val="7"/>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2092"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2016年实际上缴团费</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trHeight w:hRule="exact" w:val="794"/>
          <w:jc w:val="center"/>
        </w:trPr>
        <w:tc>
          <w:tcPr>
            <w:tcW w:w="673" w:type="dxa"/>
            <w:vMerge w:val="restart"/>
            <w:tcBorders>
              <w:top w:val="single" w:sz="4" w:space="0" w:color="auto"/>
              <w:left w:val="single" w:sz="4" w:space="0" w:color="auto"/>
              <w:right w:val="single" w:sz="4" w:space="0" w:color="auto"/>
            </w:tcBorders>
            <w:textDirection w:val="tbRlV"/>
            <w:vAlign w:val="center"/>
          </w:tcPr>
          <w:p w:rsidR="007B2BF0" w:rsidRDefault="007B2BF0" w:rsidP="00984D27">
            <w:pPr>
              <w:adjustRightInd w:val="0"/>
              <w:snapToGrid w:val="0"/>
              <w:spacing w:line="240" w:lineRule="exact"/>
              <w:ind w:left="113" w:right="113"/>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情况</w:t>
            </w:r>
          </w:p>
          <w:p w:rsidR="007B2BF0" w:rsidRDefault="007B2BF0" w:rsidP="00984D27">
            <w:pPr>
              <w:adjustRightInd w:val="0"/>
              <w:snapToGrid w:val="0"/>
              <w:spacing w:line="240" w:lineRule="exact"/>
              <w:ind w:left="113" w:right="113"/>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所属团组织</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团支部</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（总支）数量</w:t>
            </w:r>
          </w:p>
        </w:tc>
        <w:tc>
          <w:tcPr>
            <w:tcW w:w="622"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1364" w:type="dxa"/>
            <w:gridSpan w:val="5"/>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近两届能按期</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换届的数量</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3457" w:type="dxa"/>
            <w:gridSpan w:val="10"/>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最近三年内被评为市级以上</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“五四红旗团支部”的数量</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trHeight w:hRule="exact" w:val="794"/>
          <w:jc w:val="center"/>
        </w:trPr>
        <w:tc>
          <w:tcPr>
            <w:tcW w:w="673" w:type="dxa"/>
            <w:vMerge/>
            <w:tcBorders>
              <w:left w:val="single" w:sz="4" w:space="0" w:color="auto"/>
              <w:right w:val="single" w:sz="4" w:space="0" w:color="auto"/>
            </w:tcBorders>
            <w:vAlign w:val="center"/>
          </w:tcPr>
          <w:p w:rsidR="007B2BF0" w:rsidRDefault="007B2BF0" w:rsidP="00984D27">
            <w:pPr>
              <w:widowControl/>
              <w:jc w:val="left"/>
              <w:rPr>
                <w:rFonts w:ascii="仿宋_GB2312" w:eastAsia="仿宋_GB2312" w:hAnsi="仿宋_GB2312" w:cs="仿宋_GB2312" w:hint="eastAsia"/>
                <w:color w:val="000000"/>
                <w:szCs w:val="21"/>
              </w:rPr>
            </w:pPr>
          </w:p>
        </w:tc>
        <w:tc>
          <w:tcPr>
            <w:tcW w:w="3259"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获市级以上综合性表彰的</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团支部（总支）数量</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3457" w:type="dxa"/>
            <w:gridSpan w:val="10"/>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获得县级以上</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“五四红旗团支部”的数量</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trHeight w:hRule="exact" w:val="794"/>
          <w:jc w:val="center"/>
        </w:trPr>
        <w:tc>
          <w:tcPr>
            <w:tcW w:w="673" w:type="dxa"/>
            <w:vMerge/>
            <w:tcBorders>
              <w:left w:val="single" w:sz="4" w:space="0" w:color="auto"/>
              <w:right w:val="single" w:sz="4" w:space="0" w:color="auto"/>
            </w:tcBorders>
            <w:vAlign w:val="center"/>
          </w:tcPr>
          <w:p w:rsidR="007B2BF0" w:rsidRDefault="007B2BF0" w:rsidP="00984D27">
            <w:pPr>
              <w:widowControl/>
              <w:jc w:val="left"/>
              <w:rPr>
                <w:rFonts w:ascii="仿宋_GB2312" w:eastAsia="仿宋_GB2312" w:hAnsi="仿宋_GB2312" w:cs="仿宋_GB2312" w:hint="eastAsia"/>
                <w:color w:val="000000"/>
                <w:szCs w:val="21"/>
              </w:rPr>
            </w:pPr>
          </w:p>
        </w:tc>
        <w:tc>
          <w:tcPr>
            <w:tcW w:w="3259"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按要求召开团员大会的团支部数量</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3457" w:type="dxa"/>
            <w:gridSpan w:val="10"/>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按要求召开团支部委员会议的团支部数量</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trHeight w:hRule="exact" w:val="794"/>
          <w:jc w:val="center"/>
        </w:trPr>
        <w:tc>
          <w:tcPr>
            <w:tcW w:w="673" w:type="dxa"/>
            <w:vMerge/>
            <w:tcBorders>
              <w:left w:val="single" w:sz="4" w:space="0" w:color="auto"/>
              <w:right w:val="single" w:sz="4" w:space="0" w:color="auto"/>
            </w:tcBorders>
            <w:vAlign w:val="center"/>
          </w:tcPr>
          <w:p w:rsidR="007B2BF0" w:rsidRDefault="007B2BF0" w:rsidP="00984D27">
            <w:pPr>
              <w:widowControl/>
              <w:jc w:val="left"/>
              <w:rPr>
                <w:rFonts w:ascii="仿宋_GB2312" w:eastAsia="仿宋_GB2312" w:hAnsi="仿宋_GB2312" w:cs="仿宋_GB2312" w:hint="eastAsia"/>
                <w:color w:val="000000"/>
                <w:szCs w:val="21"/>
              </w:rPr>
            </w:pPr>
          </w:p>
        </w:tc>
        <w:tc>
          <w:tcPr>
            <w:tcW w:w="3259"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按要求召开团小组会的团支部数量</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3457" w:type="dxa"/>
            <w:gridSpan w:val="10"/>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按要求开展团员教育评议的团支部</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数量</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trHeight w:hRule="exact" w:val="794"/>
          <w:jc w:val="center"/>
        </w:trPr>
        <w:tc>
          <w:tcPr>
            <w:tcW w:w="673" w:type="dxa"/>
            <w:vMerge/>
            <w:tcBorders>
              <w:left w:val="single" w:sz="4" w:space="0" w:color="auto"/>
              <w:bottom w:val="single" w:sz="4" w:space="0" w:color="auto"/>
              <w:right w:val="single" w:sz="4" w:space="0" w:color="auto"/>
            </w:tcBorders>
            <w:vAlign w:val="center"/>
          </w:tcPr>
          <w:p w:rsidR="007B2BF0" w:rsidRDefault="007B2BF0" w:rsidP="00984D27">
            <w:pPr>
              <w:widowControl/>
              <w:jc w:val="left"/>
              <w:rPr>
                <w:rFonts w:ascii="仿宋_GB2312" w:eastAsia="仿宋_GB2312" w:hAnsi="仿宋_GB2312" w:cs="仿宋_GB2312" w:hint="eastAsia"/>
                <w:color w:val="000000"/>
                <w:szCs w:val="21"/>
              </w:rPr>
            </w:pPr>
          </w:p>
        </w:tc>
        <w:tc>
          <w:tcPr>
            <w:tcW w:w="3259"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按要求开展团员年度团籍注册的团支部数量</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3457" w:type="dxa"/>
            <w:gridSpan w:val="10"/>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按要求开设团课的团支部数量</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cantSplit/>
          <w:trHeight w:val="3618"/>
          <w:jc w:val="center"/>
        </w:trPr>
        <w:tc>
          <w:tcPr>
            <w:tcW w:w="673" w:type="dxa"/>
            <w:tcBorders>
              <w:top w:val="single" w:sz="4" w:space="0" w:color="auto"/>
              <w:left w:val="single" w:sz="4" w:space="0" w:color="auto"/>
              <w:bottom w:val="single" w:sz="4" w:space="0" w:color="auto"/>
              <w:right w:val="single" w:sz="4" w:space="0" w:color="auto"/>
            </w:tcBorders>
            <w:textDirection w:val="tbRlV"/>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近五年获得市级团委及以上荣誉情况</w:t>
            </w:r>
          </w:p>
        </w:tc>
        <w:tc>
          <w:tcPr>
            <w:tcW w:w="7940" w:type="dxa"/>
            <w:gridSpan w:val="2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cantSplit/>
          <w:trHeight w:val="4390"/>
          <w:jc w:val="center"/>
        </w:trPr>
        <w:tc>
          <w:tcPr>
            <w:tcW w:w="673" w:type="dxa"/>
            <w:tcBorders>
              <w:top w:val="single" w:sz="4" w:space="0" w:color="auto"/>
              <w:left w:val="single" w:sz="4" w:space="0" w:color="auto"/>
              <w:bottom w:val="single" w:sz="4" w:space="0" w:color="auto"/>
              <w:right w:val="single" w:sz="4" w:space="0" w:color="auto"/>
            </w:tcBorders>
            <w:textDirection w:val="tbRlV"/>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近三年来开展的主要活动情况及取得的效果</w:t>
            </w:r>
          </w:p>
        </w:tc>
        <w:tc>
          <w:tcPr>
            <w:tcW w:w="7940" w:type="dxa"/>
            <w:gridSpan w:val="22"/>
            <w:tcBorders>
              <w:top w:val="single" w:sz="4" w:space="0" w:color="auto"/>
              <w:left w:val="single" w:sz="4" w:space="0" w:color="auto"/>
              <w:bottom w:val="single" w:sz="4" w:space="0" w:color="auto"/>
              <w:right w:val="single" w:sz="4" w:space="0" w:color="auto"/>
            </w:tcBorders>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r>
      <w:tr w:rsidR="007B2BF0" w:rsidTr="00984D27">
        <w:trPr>
          <w:cantSplit/>
          <w:trHeight w:val="1946"/>
          <w:jc w:val="center"/>
        </w:trPr>
        <w:tc>
          <w:tcPr>
            <w:tcW w:w="673"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单</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位</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党</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组</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织</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意</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见</w:t>
            </w:r>
          </w:p>
        </w:tc>
        <w:tc>
          <w:tcPr>
            <w:tcW w:w="2182"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（盖章）</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年月日</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市</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级</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委</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意</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见</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2220"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（盖章）</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年月日</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省</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级</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团</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委</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意</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见</w:t>
            </w:r>
          </w:p>
        </w:tc>
        <w:tc>
          <w:tcPr>
            <w:tcW w:w="2133" w:type="dxa"/>
            <w:gridSpan w:val="5"/>
            <w:tcBorders>
              <w:top w:val="single" w:sz="4" w:space="0" w:color="auto"/>
              <w:left w:val="single" w:sz="4" w:space="0" w:color="auto"/>
              <w:bottom w:val="single" w:sz="4" w:space="0" w:color="auto"/>
              <w:right w:val="single" w:sz="4" w:space="0" w:color="auto"/>
            </w:tcBorders>
            <w:vAlign w:val="center"/>
          </w:tcPr>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（盖章）</w:t>
            </w:r>
          </w:p>
          <w:p w:rsidR="007B2BF0" w:rsidRDefault="007B2BF0" w:rsidP="00984D27">
            <w:pPr>
              <w:adjustRightInd w:val="0"/>
              <w:snapToGrid w:val="0"/>
              <w:spacing w:line="32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年月日</w:t>
            </w:r>
          </w:p>
        </w:tc>
      </w:tr>
    </w:tbl>
    <w:p w:rsidR="007B2BF0" w:rsidRDefault="007B2BF0" w:rsidP="007B2BF0">
      <w:pPr>
        <w:pStyle w:val="a3"/>
        <w:adjustRightInd w:val="0"/>
        <w:snapToGrid w:val="0"/>
        <w:spacing w:before="0" w:beforeAutospacing="0" w:after="0" w:afterAutospacing="0" w:line="360" w:lineRule="exact"/>
        <w:ind w:firstLineChars="200" w:firstLine="480"/>
        <w:rPr>
          <w:rFonts w:ascii="仿宋_GB2312" w:eastAsia="仿宋_GB2312" w:hAnsi="Times New Roman" w:cs="Times New Roman" w:hint="eastAsia"/>
          <w:color w:val="000000"/>
          <w:kern w:val="2"/>
        </w:rPr>
      </w:pPr>
      <w:r>
        <w:rPr>
          <w:rFonts w:ascii="仿宋_GB2312" w:eastAsia="仿宋_GB2312" w:hAnsi="Times New Roman" w:cs="Times New Roman" w:hint="eastAsia"/>
          <w:color w:val="000000"/>
          <w:kern w:val="2"/>
        </w:rPr>
        <w:t>说明：1.所属类别是指党政机关、事业单位、普通高校、普通中学、中等职业学校、国有企业、集体企业、非公企业、农村、街道社区、军队、青年社会组织、互联网行业组织、驻外团组织、其他。</w:t>
      </w:r>
    </w:p>
    <w:p w:rsidR="007B2BF0" w:rsidRDefault="007B2BF0" w:rsidP="007B2BF0">
      <w:pPr>
        <w:pStyle w:val="a3"/>
        <w:adjustRightInd w:val="0"/>
        <w:snapToGrid w:val="0"/>
        <w:spacing w:before="0" w:beforeAutospacing="0" w:after="0" w:afterAutospacing="0" w:line="360" w:lineRule="exact"/>
        <w:ind w:firstLineChars="200" w:firstLine="480"/>
        <w:rPr>
          <w:rFonts w:ascii="黑体" w:eastAsia="黑体" w:hAnsi="黑体" w:cs="黑体" w:hint="eastAsia"/>
          <w:bCs/>
          <w:color w:val="000000"/>
          <w:kern w:val="2"/>
          <w:sz w:val="32"/>
          <w:szCs w:val="32"/>
        </w:rPr>
      </w:pPr>
      <w:r>
        <w:rPr>
          <w:rFonts w:ascii="仿宋_GB2312" w:eastAsia="仿宋_GB2312" w:hAnsi="Times New Roman" w:cs="Times New Roman" w:hint="eastAsia"/>
          <w:color w:val="000000"/>
          <w:kern w:val="2"/>
        </w:rPr>
        <w:t>2.专职团干部是指由单位正式工作人员担任的、职级待遇根据团的岗位确定、以团的工作为主要任务的团干部；挂职团干部是指在各级团的领导机关挂任职务时间1年以上的工作人员；兼职团干部是指除专职团干部、挂职团干部以外的团干部。</w:t>
      </w:r>
      <w:r>
        <w:rPr>
          <w:rFonts w:ascii="仿宋_GB2312" w:eastAsia="仿宋_GB2312" w:hAnsi="Times New Roman" w:cs="Times New Roman" w:hint="eastAsia"/>
          <w:color w:val="000000"/>
          <w:kern w:val="2"/>
        </w:rPr>
        <w:br w:type="page"/>
      </w:r>
      <w:r>
        <w:rPr>
          <w:rFonts w:ascii="黑体" w:eastAsia="黑体" w:hAnsi="黑体" w:cs="黑体" w:hint="eastAsia"/>
          <w:bCs/>
          <w:color w:val="000000"/>
          <w:kern w:val="2"/>
          <w:sz w:val="32"/>
          <w:szCs w:val="32"/>
        </w:rPr>
        <w:lastRenderedPageBreak/>
        <w:t>附件7</w:t>
      </w:r>
    </w:p>
    <w:p w:rsidR="007B2BF0" w:rsidRDefault="007B2BF0" w:rsidP="007B2BF0">
      <w:pPr>
        <w:rPr>
          <w:rFonts w:eastAsia="方正仿宋简体"/>
          <w:color w:val="000000"/>
          <w:sz w:val="24"/>
        </w:rPr>
      </w:pPr>
    </w:p>
    <w:p w:rsidR="007B2BF0" w:rsidRDefault="007B2BF0" w:rsidP="007B2BF0">
      <w:pPr>
        <w:snapToGrid w:val="0"/>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2016年度“全省五四红旗团支部”申报表</w:t>
      </w:r>
    </w:p>
    <w:p w:rsidR="007B2BF0" w:rsidRDefault="007B2BF0" w:rsidP="007B2BF0">
      <w:pPr>
        <w:snapToGrid w:val="0"/>
        <w:spacing w:line="240" w:lineRule="atLeast"/>
        <w:jc w:val="center"/>
        <w:rPr>
          <w:rFonts w:ascii="方正小标宋简体" w:eastAsia="方正小标宋简体"/>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
        <w:gridCol w:w="890"/>
        <w:gridCol w:w="964"/>
        <w:gridCol w:w="103"/>
        <w:gridCol w:w="355"/>
        <w:gridCol w:w="261"/>
        <w:gridCol w:w="485"/>
        <w:gridCol w:w="114"/>
        <w:gridCol w:w="153"/>
        <w:gridCol w:w="892"/>
        <w:gridCol w:w="170"/>
        <w:gridCol w:w="775"/>
        <w:gridCol w:w="235"/>
        <w:gridCol w:w="153"/>
        <w:gridCol w:w="646"/>
        <w:gridCol w:w="202"/>
        <w:gridCol w:w="92"/>
        <w:gridCol w:w="214"/>
        <w:gridCol w:w="241"/>
        <w:gridCol w:w="360"/>
        <w:gridCol w:w="706"/>
      </w:tblGrid>
      <w:tr w:rsidR="007B2BF0" w:rsidTr="00984D27">
        <w:trPr>
          <w:trHeight w:hRule="exact" w:val="631"/>
          <w:jc w:val="center"/>
        </w:trPr>
        <w:tc>
          <w:tcPr>
            <w:tcW w:w="174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团支部</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全称</w:t>
            </w:r>
          </w:p>
        </w:tc>
        <w:tc>
          <w:tcPr>
            <w:tcW w:w="4272" w:type="dxa"/>
            <w:gridSpan w:val="10"/>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328" w:type="dxa"/>
            <w:gridSpan w:val="5"/>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所属</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类别</w:t>
            </w:r>
          </w:p>
        </w:tc>
        <w:tc>
          <w:tcPr>
            <w:tcW w:w="1521"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r>
      <w:tr w:rsidR="007B2BF0" w:rsidTr="00984D27">
        <w:trPr>
          <w:trHeight w:hRule="exact" w:val="631"/>
          <w:jc w:val="center"/>
        </w:trPr>
        <w:tc>
          <w:tcPr>
            <w:tcW w:w="174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所在单位全称</w:t>
            </w:r>
          </w:p>
        </w:tc>
        <w:tc>
          <w:tcPr>
            <w:tcW w:w="7121" w:type="dxa"/>
            <w:gridSpan w:val="19"/>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r>
      <w:tr w:rsidR="007B2BF0" w:rsidTr="00984D27">
        <w:trPr>
          <w:trHeight w:hRule="exact" w:val="631"/>
          <w:jc w:val="center"/>
        </w:trPr>
        <w:tc>
          <w:tcPr>
            <w:tcW w:w="174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地址邮编</w:t>
            </w:r>
          </w:p>
        </w:tc>
        <w:tc>
          <w:tcPr>
            <w:tcW w:w="4272" w:type="dxa"/>
            <w:gridSpan w:val="10"/>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236"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联系电话</w:t>
            </w:r>
          </w:p>
        </w:tc>
        <w:tc>
          <w:tcPr>
            <w:tcW w:w="1613" w:type="dxa"/>
            <w:gridSpan w:val="5"/>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r>
      <w:tr w:rsidR="007B2BF0" w:rsidTr="00984D27">
        <w:trPr>
          <w:trHeight w:val="610"/>
          <w:jc w:val="center"/>
        </w:trPr>
        <w:tc>
          <w:tcPr>
            <w:tcW w:w="85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工</w:t>
            </w:r>
          </w:p>
          <w:p w:rsidR="007B2BF0" w:rsidRDefault="007B2BF0" w:rsidP="00984D27">
            <w:pPr>
              <w:snapToGrid w:val="0"/>
              <w:jc w:val="center"/>
              <w:rPr>
                <w:rFonts w:ascii="仿宋_GB2312" w:eastAsia="仿宋_GB2312" w:hAnsi="仿宋_GB2312" w:cs="仿宋_GB2312" w:hint="eastAsia"/>
                <w:color w:val="000000"/>
                <w:sz w:val="24"/>
              </w:rPr>
            </w:pP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作</w:t>
            </w:r>
          </w:p>
          <w:p w:rsidR="007B2BF0" w:rsidRDefault="007B2BF0" w:rsidP="00984D27">
            <w:pPr>
              <w:snapToGrid w:val="0"/>
              <w:jc w:val="center"/>
              <w:rPr>
                <w:rFonts w:ascii="仿宋_GB2312" w:eastAsia="仿宋_GB2312" w:hAnsi="仿宋_GB2312" w:cs="仿宋_GB2312" w:hint="eastAsia"/>
                <w:color w:val="000000"/>
                <w:sz w:val="24"/>
              </w:rPr>
            </w:pP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情</w:t>
            </w:r>
          </w:p>
          <w:p w:rsidR="007B2BF0" w:rsidRDefault="007B2BF0" w:rsidP="00984D27">
            <w:pPr>
              <w:snapToGrid w:val="0"/>
              <w:jc w:val="center"/>
              <w:rPr>
                <w:rFonts w:ascii="仿宋_GB2312" w:eastAsia="仿宋_GB2312" w:hAnsi="仿宋_GB2312" w:cs="仿宋_GB2312" w:hint="eastAsia"/>
                <w:color w:val="000000"/>
                <w:sz w:val="24"/>
              </w:rPr>
            </w:pP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况</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团</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员</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数</w:t>
            </w:r>
          </w:p>
        </w:tc>
        <w:tc>
          <w:tcPr>
            <w:tcW w:w="964"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ind w:leftChars="-50" w:left="-105" w:rightChars="-50" w:right="-105"/>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2014年</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752" w:type="dxa"/>
            <w:gridSpan w:val="3"/>
            <w:vMerge w:val="restart"/>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发展</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团员数</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2014年</w:t>
            </w:r>
          </w:p>
        </w:tc>
        <w:tc>
          <w:tcPr>
            <w:tcW w:w="775"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236" w:type="dxa"/>
            <w:gridSpan w:val="4"/>
            <w:vMerge w:val="restart"/>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推荐优秀团员作入党积极分子人选人数</w:t>
            </w:r>
          </w:p>
        </w:tc>
        <w:tc>
          <w:tcPr>
            <w:tcW w:w="907"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ind w:leftChars="-50" w:left="-105" w:rightChars="-50" w:right="-105"/>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2014年</w:t>
            </w:r>
          </w:p>
        </w:tc>
        <w:tc>
          <w:tcPr>
            <w:tcW w:w="706"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r>
      <w:tr w:rsidR="007B2BF0" w:rsidTr="00984D27">
        <w:trPr>
          <w:trHeight w:val="610"/>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ind w:leftChars="-50" w:left="-105" w:rightChars="-50" w:right="-105"/>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2015年</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752" w:type="dxa"/>
            <w:gridSpan w:val="3"/>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2015年</w:t>
            </w:r>
          </w:p>
        </w:tc>
        <w:tc>
          <w:tcPr>
            <w:tcW w:w="775"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236" w:type="dxa"/>
            <w:gridSpan w:val="4"/>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907"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ind w:leftChars="-50" w:left="-105" w:rightChars="-50" w:right="-105"/>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2015年</w:t>
            </w:r>
          </w:p>
        </w:tc>
        <w:tc>
          <w:tcPr>
            <w:tcW w:w="706"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r>
      <w:tr w:rsidR="007B2BF0" w:rsidTr="00984D27">
        <w:trPr>
          <w:trHeight w:val="610"/>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ind w:leftChars="-50" w:left="-105" w:rightChars="-50" w:right="-105"/>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2016年</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752" w:type="dxa"/>
            <w:gridSpan w:val="3"/>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2016年</w:t>
            </w:r>
          </w:p>
        </w:tc>
        <w:tc>
          <w:tcPr>
            <w:tcW w:w="775"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236" w:type="dxa"/>
            <w:gridSpan w:val="4"/>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907"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ind w:leftChars="-50" w:left="-105" w:rightChars="-50" w:right="-105"/>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2016年</w:t>
            </w:r>
          </w:p>
        </w:tc>
        <w:tc>
          <w:tcPr>
            <w:tcW w:w="706" w:type="dxa"/>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r>
      <w:tr w:rsidR="007B2BF0" w:rsidTr="00984D27">
        <w:trPr>
          <w:trHeight w:val="667"/>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573" w:type="dxa"/>
            <w:gridSpan w:val="5"/>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2016年应上缴团费数</w:t>
            </w:r>
          </w:p>
        </w:tc>
        <w:tc>
          <w:tcPr>
            <w:tcW w:w="1814" w:type="dxa"/>
            <w:gridSpan w:val="5"/>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317" w:type="dxa"/>
            <w:gridSpan w:val="7"/>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2016年实际上缴团费数</w:t>
            </w:r>
          </w:p>
        </w:tc>
        <w:tc>
          <w:tcPr>
            <w:tcW w:w="1307"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r>
      <w:tr w:rsidR="007B2BF0" w:rsidTr="00984D27">
        <w:trPr>
          <w:trHeight w:val="520"/>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近</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三</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年</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换</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届</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情</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况</w:t>
            </w:r>
          </w:p>
        </w:tc>
        <w:tc>
          <w:tcPr>
            <w:tcW w:w="2168" w:type="dxa"/>
            <w:gridSpan w:val="5"/>
            <w:vMerge w:val="restart"/>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换届</w:t>
            </w:r>
          </w:p>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时间</w:t>
            </w:r>
          </w:p>
        </w:tc>
        <w:tc>
          <w:tcPr>
            <w:tcW w:w="4953" w:type="dxa"/>
            <w:gridSpan w:val="14"/>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换届后的团支部（总支）委员情况</w:t>
            </w:r>
          </w:p>
        </w:tc>
      </w:tr>
      <w:tr w:rsidR="007B2BF0" w:rsidTr="00984D27">
        <w:trPr>
          <w:trHeight w:val="493"/>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168" w:type="dxa"/>
            <w:gridSpan w:val="5"/>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339" w:type="dxa"/>
            <w:gridSpan w:val="6"/>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人数</w:t>
            </w:r>
          </w:p>
        </w:tc>
        <w:tc>
          <w:tcPr>
            <w:tcW w:w="2614"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平均年龄</w:t>
            </w:r>
          </w:p>
        </w:tc>
      </w:tr>
      <w:tr w:rsidR="007B2BF0" w:rsidTr="00984D27">
        <w:trPr>
          <w:trHeight w:val="496"/>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168" w:type="dxa"/>
            <w:gridSpan w:val="5"/>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339" w:type="dxa"/>
            <w:gridSpan w:val="6"/>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614"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r>
      <w:tr w:rsidR="007B2BF0" w:rsidTr="00984D27">
        <w:trPr>
          <w:trHeight w:val="496"/>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168" w:type="dxa"/>
            <w:gridSpan w:val="5"/>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339" w:type="dxa"/>
            <w:gridSpan w:val="6"/>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614"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r>
      <w:tr w:rsidR="007B2BF0" w:rsidTr="00984D27">
        <w:trPr>
          <w:trHeight w:val="496"/>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168" w:type="dxa"/>
            <w:gridSpan w:val="5"/>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339" w:type="dxa"/>
            <w:gridSpan w:val="6"/>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2614" w:type="dxa"/>
            <w:gridSpan w:val="8"/>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r>
      <w:tr w:rsidR="007B2BF0" w:rsidTr="00984D27">
        <w:trPr>
          <w:trHeight w:val="985"/>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890" w:type="dxa"/>
            <w:vMerge w:val="restart"/>
            <w:tcBorders>
              <w:top w:val="single" w:sz="4" w:space="0" w:color="auto"/>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2016年执行“三会两制一课”情况</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团支部大会召开次数</w:t>
            </w:r>
          </w:p>
        </w:tc>
        <w:tc>
          <w:tcPr>
            <w:tcW w:w="1215"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团支部委员会议召开次数</w:t>
            </w:r>
          </w:p>
        </w:tc>
        <w:tc>
          <w:tcPr>
            <w:tcW w:w="1215"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团小组会召开次数</w:t>
            </w:r>
          </w:p>
        </w:tc>
        <w:tc>
          <w:tcPr>
            <w:tcW w:w="1163"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ind w:leftChars="-50" w:left="-105" w:rightChars="-50" w:right="-105"/>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是否开展团员教育评议</w:t>
            </w:r>
          </w:p>
        </w:tc>
        <w:tc>
          <w:tcPr>
            <w:tcW w:w="1395" w:type="dxa"/>
            <w:gridSpan w:val="5"/>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是否开展团员年度团籍注册</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开展团课次数</w:t>
            </w:r>
          </w:p>
        </w:tc>
      </w:tr>
      <w:tr w:rsidR="007B2BF0" w:rsidTr="00984D27">
        <w:trPr>
          <w:trHeight w:val="1232"/>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890"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215" w:type="dxa"/>
            <w:gridSpan w:val="4"/>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163"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395" w:type="dxa"/>
            <w:gridSpan w:val="5"/>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r>
      <w:tr w:rsidR="007B2BF0" w:rsidTr="00984D27">
        <w:trPr>
          <w:trHeight w:val="436"/>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rFonts w:ascii="仿宋_GB2312" w:eastAsia="仿宋_GB2312" w:hAnsi="仿宋_GB2312" w:cs="仿宋_GB2312" w:hint="eastAsia"/>
                <w:color w:val="000000"/>
                <w:sz w:val="24"/>
              </w:rPr>
            </w:pPr>
          </w:p>
        </w:tc>
        <w:tc>
          <w:tcPr>
            <w:tcW w:w="890" w:type="dxa"/>
            <w:vMerge w:val="restart"/>
            <w:tcBorders>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开</w:t>
            </w:r>
          </w:p>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展</w:t>
            </w:r>
          </w:p>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活</w:t>
            </w:r>
          </w:p>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动</w:t>
            </w:r>
          </w:p>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情</w:t>
            </w:r>
          </w:p>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况</w:t>
            </w:r>
          </w:p>
        </w:tc>
        <w:tc>
          <w:tcPr>
            <w:tcW w:w="1422" w:type="dxa"/>
            <w:gridSpan w:val="3"/>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年度</w:t>
            </w:r>
          </w:p>
        </w:tc>
        <w:tc>
          <w:tcPr>
            <w:tcW w:w="1905" w:type="dxa"/>
            <w:gridSpan w:val="5"/>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开展活动次数</w:t>
            </w:r>
          </w:p>
        </w:tc>
        <w:tc>
          <w:tcPr>
            <w:tcW w:w="1979" w:type="dxa"/>
            <w:gridSpan w:val="5"/>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参加活动总人次</w:t>
            </w:r>
          </w:p>
        </w:tc>
        <w:tc>
          <w:tcPr>
            <w:tcW w:w="1815" w:type="dxa"/>
            <w:gridSpan w:val="6"/>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活动经费总数</w:t>
            </w:r>
          </w:p>
        </w:tc>
      </w:tr>
      <w:tr w:rsidR="007B2BF0" w:rsidTr="00984D27">
        <w:trPr>
          <w:trHeight w:val="476"/>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color w:val="000000"/>
              </w:rPr>
            </w:pPr>
          </w:p>
        </w:tc>
        <w:tc>
          <w:tcPr>
            <w:tcW w:w="890" w:type="dxa"/>
            <w:vMerge/>
            <w:tcBorders>
              <w:left w:val="single" w:sz="4" w:space="0" w:color="auto"/>
              <w:right w:val="single" w:sz="4" w:space="0" w:color="auto"/>
            </w:tcBorders>
            <w:vAlign w:val="center"/>
          </w:tcPr>
          <w:p w:rsidR="007B2BF0" w:rsidRDefault="007B2BF0" w:rsidP="00984D27">
            <w:pPr>
              <w:widowControl/>
              <w:jc w:val="left"/>
              <w:rPr>
                <w:rFonts w:ascii="仿宋_GB2312" w:eastAsia="仿宋_GB2312" w:hAnsi="仿宋_GB2312" w:cs="仿宋_GB2312" w:hint="eastAsia"/>
                <w:color w:val="000000"/>
                <w:sz w:val="24"/>
              </w:rPr>
            </w:pPr>
          </w:p>
        </w:tc>
        <w:tc>
          <w:tcPr>
            <w:tcW w:w="1422" w:type="dxa"/>
            <w:gridSpan w:val="3"/>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2014年</w:t>
            </w:r>
          </w:p>
        </w:tc>
        <w:tc>
          <w:tcPr>
            <w:tcW w:w="1905" w:type="dxa"/>
            <w:gridSpan w:val="5"/>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p>
        </w:tc>
        <w:tc>
          <w:tcPr>
            <w:tcW w:w="1979" w:type="dxa"/>
            <w:gridSpan w:val="5"/>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p>
        </w:tc>
        <w:tc>
          <w:tcPr>
            <w:tcW w:w="1815" w:type="dxa"/>
            <w:gridSpan w:val="6"/>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p>
        </w:tc>
      </w:tr>
      <w:tr w:rsidR="007B2BF0" w:rsidTr="00984D27">
        <w:trPr>
          <w:trHeight w:val="471"/>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color w:val="000000"/>
              </w:rPr>
            </w:pPr>
          </w:p>
        </w:tc>
        <w:tc>
          <w:tcPr>
            <w:tcW w:w="890" w:type="dxa"/>
            <w:vMerge/>
            <w:tcBorders>
              <w:left w:val="single" w:sz="4" w:space="0" w:color="auto"/>
              <w:right w:val="single" w:sz="4" w:space="0" w:color="auto"/>
            </w:tcBorders>
            <w:vAlign w:val="center"/>
          </w:tcPr>
          <w:p w:rsidR="007B2BF0" w:rsidRDefault="007B2BF0" w:rsidP="00984D27">
            <w:pPr>
              <w:widowControl/>
              <w:jc w:val="left"/>
              <w:rPr>
                <w:rFonts w:ascii="仿宋_GB2312" w:eastAsia="仿宋_GB2312" w:hAnsi="仿宋_GB2312" w:cs="仿宋_GB2312" w:hint="eastAsia"/>
                <w:color w:val="000000"/>
                <w:sz w:val="24"/>
              </w:rPr>
            </w:pPr>
          </w:p>
        </w:tc>
        <w:tc>
          <w:tcPr>
            <w:tcW w:w="1422" w:type="dxa"/>
            <w:gridSpan w:val="3"/>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2015年</w:t>
            </w:r>
          </w:p>
        </w:tc>
        <w:tc>
          <w:tcPr>
            <w:tcW w:w="1905" w:type="dxa"/>
            <w:gridSpan w:val="5"/>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p>
        </w:tc>
        <w:tc>
          <w:tcPr>
            <w:tcW w:w="1979" w:type="dxa"/>
            <w:gridSpan w:val="5"/>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p>
        </w:tc>
        <w:tc>
          <w:tcPr>
            <w:tcW w:w="1815" w:type="dxa"/>
            <w:gridSpan w:val="6"/>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p>
        </w:tc>
      </w:tr>
      <w:tr w:rsidR="007B2BF0" w:rsidTr="00984D27">
        <w:trPr>
          <w:trHeight w:val="481"/>
          <w:jc w:val="center"/>
        </w:trPr>
        <w:tc>
          <w:tcPr>
            <w:tcW w:w="854" w:type="dxa"/>
            <w:vMerge/>
            <w:tcBorders>
              <w:left w:val="single" w:sz="4" w:space="0" w:color="auto"/>
              <w:right w:val="single" w:sz="4" w:space="0" w:color="auto"/>
            </w:tcBorders>
            <w:vAlign w:val="center"/>
          </w:tcPr>
          <w:p w:rsidR="007B2BF0" w:rsidRDefault="007B2BF0" w:rsidP="00984D27">
            <w:pPr>
              <w:snapToGrid w:val="0"/>
              <w:jc w:val="center"/>
              <w:rPr>
                <w:color w:val="000000"/>
              </w:rPr>
            </w:pPr>
          </w:p>
        </w:tc>
        <w:tc>
          <w:tcPr>
            <w:tcW w:w="890" w:type="dxa"/>
            <w:vMerge/>
            <w:tcBorders>
              <w:left w:val="single" w:sz="4" w:space="0" w:color="auto"/>
              <w:right w:val="single" w:sz="4" w:space="0" w:color="auto"/>
            </w:tcBorders>
            <w:vAlign w:val="center"/>
          </w:tcPr>
          <w:p w:rsidR="007B2BF0" w:rsidRDefault="007B2BF0" w:rsidP="00984D27">
            <w:pPr>
              <w:widowControl/>
              <w:jc w:val="left"/>
              <w:rPr>
                <w:rFonts w:ascii="仿宋_GB2312" w:eastAsia="仿宋_GB2312" w:hAnsi="仿宋_GB2312" w:cs="仿宋_GB2312" w:hint="eastAsia"/>
                <w:color w:val="000000"/>
                <w:sz w:val="24"/>
              </w:rPr>
            </w:pPr>
          </w:p>
        </w:tc>
        <w:tc>
          <w:tcPr>
            <w:tcW w:w="1422" w:type="dxa"/>
            <w:gridSpan w:val="3"/>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2016年</w:t>
            </w:r>
          </w:p>
        </w:tc>
        <w:tc>
          <w:tcPr>
            <w:tcW w:w="1905" w:type="dxa"/>
            <w:gridSpan w:val="5"/>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p>
        </w:tc>
        <w:tc>
          <w:tcPr>
            <w:tcW w:w="1979" w:type="dxa"/>
            <w:gridSpan w:val="5"/>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p>
        </w:tc>
        <w:tc>
          <w:tcPr>
            <w:tcW w:w="1815" w:type="dxa"/>
            <w:gridSpan w:val="6"/>
            <w:tcBorders>
              <w:top w:val="single" w:sz="4" w:space="0" w:color="auto"/>
              <w:left w:val="single" w:sz="4" w:space="0" w:color="auto"/>
              <w:right w:val="single" w:sz="4" w:space="0" w:color="auto"/>
            </w:tcBorders>
            <w:vAlign w:val="center"/>
          </w:tcPr>
          <w:p w:rsidR="007B2BF0" w:rsidRDefault="007B2BF0" w:rsidP="00984D27">
            <w:pPr>
              <w:snapToGrid w:val="0"/>
              <w:spacing w:line="240" w:lineRule="exact"/>
              <w:jc w:val="center"/>
              <w:rPr>
                <w:rFonts w:ascii="仿宋_GB2312" w:eastAsia="仿宋_GB2312" w:hAnsi="仿宋_GB2312" w:cs="仿宋_GB2312" w:hint="eastAsia"/>
                <w:color w:val="000000"/>
                <w:sz w:val="24"/>
              </w:rPr>
            </w:pPr>
          </w:p>
        </w:tc>
      </w:tr>
    </w:tbl>
    <w:tbl>
      <w:tblPr>
        <w:tblpPr w:leftFromText="180" w:rightFromText="180" w:vertAnchor="text" w:horzAnchor="page" w:tblpX="1648"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3822"/>
        <w:gridCol w:w="629"/>
        <w:gridCol w:w="3500"/>
      </w:tblGrid>
      <w:tr w:rsidR="007B2BF0" w:rsidTr="00984D27">
        <w:trPr>
          <w:cantSplit/>
          <w:trHeight w:val="4151"/>
        </w:trPr>
        <w:tc>
          <w:tcPr>
            <w:tcW w:w="868" w:type="dxa"/>
            <w:tcBorders>
              <w:top w:val="single" w:sz="4" w:space="0" w:color="auto"/>
              <w:left w:val="single" w:sz="4" w:space="0" w:color="auto"/>
              <w:bottom w:val="single" w:sz="4" w:space="0" w:color="auto"/>
              <w:right w:val="single" w:sz="4" w:space="0" w:color="auto"/>
            </w:tcBorders>
            <w:textDirection w:val="tbRlV"/>
            <w:vAlign w:val="center"/>
          </w:tcPr>
          <w:p w:rsidR="007B2BF0" w:rsidRDefault="007B2BF0" w:rsidP="00984D27">
            <w:pPr>
              <w:snapToGrid w:val="0"/>
              <w:spacing w:line="240" w:lineRule="atLeast"/>
              <w:ind w:left="113" w:right="113"/>
              <w:jc w:val="center"/>
              <w:rPr>
                <w:rFonts w:ascii="仿宋_GB2312" w:eastAsia="仿宋_GB2312" w:hint="eastAsia"/>
                <w:color w:val="000000"/>
                <w:sz w:val="24"/>
              </w:rPr>
            </w:pPr>
            <w:r>
              <w:rPr>
                <w:rFonts w:ascii="仿宋_GB2312" w:eastAsia="仿宋_GB2312" w:hint="eastAsia"/>
                <w:color w:val="000000"/>
                <w:sz w:val="24"/>
              </w:rPr>
              <w:lastRenderedPageBreak/>
              <w:t>近五年获得市级团委及以上荣誉情况</w:t>
            </w:r>
          </w:p>
        </w:tc>
        <w:tc>
          <w:tcPr>
            <w:tcW w:w="7951"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spacing w:line="240" w:lineRule="atLeast"/>
              <w:jc w:val="center"/>
              <w:rPr>
                <w:rFonts w:ascii="仿宋_GB2312" w:eastAsia="仿宋_GB2312" w:hint="eastAsia"/>
                <w:color w:val="000000"/>
                <w:sz w:val="24"/>
              </w:rPr>
            </w:pPr>
          </w:p>
        </w:tc>
      </w:tr>
      <w:tr w:rsidR="007B2BF0" w:rsidTr="00984D27">
        <w:trPr>
          <w:cantSplit/>
          <w:trHeight w:val="2905"/>
        </w:trPr>
        <w:tc>
          <w:tcPr>
            <w:tcW w:w="868" w:type="dxa"/>
            <w:tcBorders>
              <w:top w:val="single" w:sz="4" w:space="0" w:color="auto"/>
              <w:left w:val="single" w:sz="4" w:space="0" w:color="auto"/>
              <w:bottom w:val="single" w:sz="4" w:space="0" w:color="auto"/>
              <w:right w:val="single" w:sz="4" w:space="0" w:color="auto"/>
            </w:tcBorders>
            <w:textDirection w:val="tbRlV"/>
            <w:vAlign w:val="center"/>
          </w:tcPr>
          <w:p w:rsidR="007B2BF0" w:rsidRDefault="007B2BF0" w:rsidP="00984D27">
            <w:pPr>
              <w:snapToGrid w:val="0"/>
              <w:spacing w:line="240" w:lineRule="atLeast"/>
              <w:ind w:left="113" w:right="113"/>
              <w:jc w:val="center"/>
              <w:rPr>
                <w:rFonts w:ascii="仿宋_GB2312" w:eastAsia="仿宋_GB2312" w:hint="eastAsia"/>
                <w:color w:val="000000"/>
                <w:sz w:val="24"/>
              </w:rPr>
            </w:pPr>
            <w:r>
              <w:rPr>
                <w:rFonts w:ascii="仿宋_GB2312" w:eastAsia="仿宋_GB2312" w:hint="eastAsia"/>
                <w:color w:val="000000"/>
                <w:sz w:val="24"/>
              </w:rPr>
              <w:t>年参与情况及取得的效果</w:t>
            </w:r>
          </w:p>
          <w:p w:rsidR="007B2BF0" w:rsidRDefault="007B2BF0" w:rsidP="00984D27">
            <w:pPr>
              <w:snapToGrid w:val="0"/>
              <w:spacing w:line="240" w:lineRule="atLeast"/>
              <w:ind w:left="113" w:right="113"/>
              <w:jc w:val="center"/>
              <w:rPr>
                <w:rFonts w:ascii="仿宋_GB2312" w:eastAsia="仿宋_GB2312" w:hint="eastAsia"/>
                <w:color w:val="000000"/>
                <w:sz w:val="24"/>
              </w:rPr>
            </w:pPr>
            <w:r>
              <w:rPr>
                <w:rFonts w:ascii="仿宋_GB2312" w:eastAsia="仿宋_GB2312" w:hint="eastAsia"/>
                <w:color w:val="000000"/>
                <w:sz w:val="24"/>
              </w:rPr>
              <w:t>年度开展的主要活动和青</w:t>
            </w:r>
          </w:p>
        </w:tc>
        <w:tc>
          <w:tcPr>
            <w:tcW w:w="7951" w:type="dxa"/>
            <w:gridSpan w:val="3"/>
            <w:tcBorders>
              <w:top w:val="single" w:sz="4" w:space="0" w:color="auto"/>
              <w:left w:val="single" w:sz="4" w:space="0" w:color="auto"/>
              <w:bottom w:val="single" w:sz="4" w:space="0" w:color="auto"/>
              <w:right w:val="single" w:sz="4" w:space="0" w:color="auto"/>
            </w:tcBorders>
            <w:vAlign w:val="center"/>
          </w:tcPr>
          <w:p w:rsidR="007B2BF0" w:rsidRDefault="007B2BF0" w:rsidP="00984D27">
            <w:pPr>
              <w:snapToGrid w:val="0"/>
              <w:spacing w:line="240" w:lineRule="atLeast"/>
              <w:jc w:val="center"/>
              <w:rPr>
                <w:rFonts w:ascii="仿宋_GB2312" w:eastAsia="仿宋_GB2312" w:hint="eastAsia"/>
                <w:color w:val="000000"/>
                <w:sz w:val="24"/>
              </w:rPr>
            </w:pPr>
          </w:p>
        </w:tc>
      </w:tr>
      <w:tr w:rsidR="007B2BF0" w:rsidTr="00984D27">
        <w:trPr>
          <w:trHeight w:val="2294"/>
        </w:trPr>
        <w:tc>
          <w:tcPr>
            <w:tcW w:w="8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单</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位</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党</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组</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织</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意</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见</w:t>
            </w:r>
          </w:p>
        </w:tc>
        <w:tc>
          <w:tcPr>
            <w:tcW w:w="3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（盖章）</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年月日</w:t>
            </w:r>
          </w:p>
        </w:tc>
        <w:tc>
          <w:tcPr>
            <w:tcW w:w="6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上</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级</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团</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委</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意</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见</w:t>
            </w:r>
          </w:p>
        </w:tc>
        <w:tc>
          <w:tcPr>
            <w:tcW w:w="3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（盖章）</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年月日</w:t>
            </w:r>
          </w:p>
        </w:tc>
      </w:tr>
      <w:tr w:rsidR="007B2BF0" w:rsidTr="00984D27">
        <w:trPr>
          <w:cantSplit/>
          <w:trHeight w:val="2398"/>
        </w:trPr>
        <w:tc>
          <w:tcPr>
            <w:tcW w:w="8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市</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级</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团</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委</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意</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见</w:t>
            </w:r>
          </w:p>
        </w:tc>
        <w:tc>
          <w:tcPr>
            <w:tcW w:w="3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（盖章）</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年月日</w:t>
            </w:r>
          </w:p>
        </w:tc>
        <w:tc>
          <w:tcPr>
            <w:tcW w:w="6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省</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级</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团</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委</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意</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见</w:t>
            </w:r>
          </w:p>
        </w:tc>
        <w:tc>
          <w:tcPr>
            <w:tcW w:w="3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（盖章）</w:t>
            </w:r>
          </w:p>
          <w:p w:rsidR="007B2BF0" w:rsidRDefault="007B2BF0" w:rsidP="00984D27">
            <w:pPr>
              <w:jc w:val="center"/>
              <w:rPr>
                <w:rFonts w:ascii="仿宋_GB2312" w:eastAsia="仿宋_GB2312" w:hint="eastAsia"/>
                <w:color w:val="000000"/>
                <w:sz w:val="24"/>
              </w:rPr>
            </w:pPr>
            <w:r>
              <w:rPr>
                <w:rFonts w:ascii="仿宋_GB2312" w:eastAsia="仿宋_GB2312" w:hint="eastAsia"/>
                <w:color w:val="000000"/>
                <w:sz w:val="24"/>
              </w:rPr>
              <w:t>年月日</w:t>
            </w:r>
          </w:p>
        </w:tc>
      </w:tr>
    </w:tbl>
    <w:p w:rsidR="007B2BF0" w:rsidRDefault="007B2BF0" w:rsidP="007B2BF0">
      <w:pPr>
        <w:pStyle w:val="a3"/>
        <w:adjustRightInd w:val="0"/>
        <w:snapToGrid w:val="0"/>
        <w:spacing w:before="0" w:beforeAutospacing="0" w:after="0" w:afterAutospacing="0" w:line="360" w:lineRule="exact"/>
        <w:ind w:firstLineChars="200" w:firstLine="480"/>
        <w:rPr>
          <w:rFonts w:ascii="仿宋_GB2312" w:eastAsia="仿宋_GB2312" w:hint="eastAsia"/>
        </w:rPr>
      </w:pPr>
      <w:r>
        <w:rPr>
          <w:rFonts w:ascii="仿宋_GB2312" w:eastAsia="仿宋_GB2312" w:hAnsi="Times New Roman" w:cs="Times New Roman" w:hint="eastAsia"/>
          <w:color w:val="000000"/>
          <w:kern w:val="2"/>
        </w:rPr>
        <w:t>说明：所属类别指党政机关、事业单位、普通高校、普通中学、中等职业学校、国有企业、集体企业、非公企业、农村、军队、街道社区、青年社会组织、互联网行业组织、驻外团组织、其他。</w:t>
      </w:r>
      <w:r>
        <w:rPr>
          <w:rFonts w:ascii="仿宋_GB2312" w:eastAsia="仿宋_GB2312" w:hAnsi="Times New Roman" w:cs="Times New Roman" w:hint="eastAsia"/>
          <w:b/>
          <w:bCs/>
          <w:color w:val="000000"/>
          <w:kern w:val="2"/>
        </w:rPr>
        <w:t>（此表用A4纸正反面打印）</w:t>
      </w:r>
    </w:p>
    <w:p w:rsidR="00741D7D" w:rsidRPr="007B2BF0" w:rsidRDefault="00741D7D" w:rsidP="007B2BF0">
      <w:pPr>
        <w:spacing w:line="540" w:lineRule="exact"/>
        <w:ind w:left="129" w:rightChars="49" w:right="103" w:hangingChars="39" w:hanging="129"/>
        <w:jc w:val="center"/>
        <w:rPr>
          <w:rFonts w:ascii="FangSong_GB2312" w:hint="eastAsia"/>
          <w:color w:val="333333"/>
          <w:sz w:val="33"/>
          <w:szCs w:val="33"/>
          <w:shd w:val="clear" w:color="auto" w:fill="FFFFFF"/>
        </w:rPr>
      </w:pPr>
    </w:p>
    <w:sectPr w:rsidR="00741D7D" w:rsidRPr="007B2BF0" w:rsidSect="002B78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AD5" w:rsidRDefault="00414AD5" w:rsidP="00741D7D">
      <w:r>
        <w:separator/>
      </w:r>
    </w:p>
  </w:endnote>
  <w:endnote w:type="continuationSeparator" w:id="1">
    <w:p w:rsidR="00414AD5" w:rsidRDefault="00414AD5" w:rsidP="00741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FangSong_GB2312">
    <w:altName w:val="MS Gothic"/>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 w:name="方正楷体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AD5" w:rsidRDefault="00414AD5" w:rsidP="00741D7D">
      <w:r>
        <w:separator/>
      </w:r>
    </w:p>
  </w:footnote>
  <w:footnote w:type="continuationSeparator" w:id="1">
    <w:p w:rsidR="00414AD5" w:rsidRDefault="00414AD5" w:rsidP="00741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5AEFC"/>
    <w:multiLevelType w:val="singleLevel"/>
    <w:tmpl w:val="5835AEFC"/>
    <w:lvl w:ilvl="0">
      <w:start w:val="1"/>
      <w:numFmt w:val="decimal"/>
      <w:suff w:val="nothing"/>
      <w:lvlText w:val="%1．"/>
      <w:lvlJc w:val="left"/>
    </w:lvl>
  </w:abstractNum>
  <w:abstractNum w:abstractNumId="1">
    <w:nsid w:val="5899230C"/>
    <w:multiLevelType w:val="singleLevel"/>
    <w:tmpl w:val="5899230C"/>
    <w:lvl w:ilvl="0">
      <w:start w:val="1"/>
      <w:numFmt w:val="chineseCounting"/>
      <w:suff w:val="nothing"/>
      <w:lvlText w:val="%1、"/>
      <w:lvlJc w:val="left"/>
      <w:rPr>
        <w:rFonts w:cs="Times New Roman"/>
      </w:rPr>
    </w:lvl>
  </w:abstractNum>
  <w:abstractNum w:abstractNumId="2">
    <w:nsid w:val="58992672"/>
    <w:multiLevelType w:val="singleLevel"/>
    <w:tmpl w:val="58992672"/>
    <w:lvl w:ilvl="0">
      <w:start w:val="1"/>
      <w:numFmt w:val="decimal"/>
      <w:suff w:val="nothing"/>
      <w:lvlText w:val="%1."/>
      <w:lvlJc w:val="left"/>
      <w:rPr>
        <w:rFonts w:cs="Times New Roman"/>
      </w:rPr>
    </w:lvl>
  </w:abstractNum>
  <w:abstractNum w:abstractNumId="3">
    <w:nsid w:val="589D8359"/>
    <w:multiLevelType w:val="singleLevel"/>
    <w:tmpl w:val="589D8359"/>
    <w:lvl w:ilvl="0">
      <w:start w:val="3"/>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160"/>
    <w:rsid w:val="00051CB2"/>
    <w:rsid w:val="0028440C"/>
    <w:rsid w:val="002B19EA"/>
    <w:rsid w:val="002B783C"/>
    <w:rsid w:val="002C576D"/>
    <w:rsid w:val="003B14FE"/>
    <w:rsid w:val="0041100C"/>
    <w:rsid w:val="00414AD5"/>
    <w:rsid w:val="0041654C"/>
    <w:rsid w:val="00491531"/>
    <w:rsid w:val="004F2F9F"/>
    <w:rsid w:val="005C25A3"/>
    <w:rsid w:val="00652E47"/>
    <w:rsid w:val="007071BC"/>
    <w:rsid w:val="00741A6E"/>
    <w:rsid w:val="00741D7D"/>
    <w:rsid w:val="00792A38"/>
    <w:rsid w:val="007B2BF0"/>
    <w:rsid w:val="008241AF"/>
    <w:rsid w:val="008E34DE"/>
    <w:rsid w:val="008F4935"/>
    <w:rsid w:val="00947A30"/>
    <w:rsid w:val="00B321B3"/>
    <w:rsid w:val="00B71790"/>
    <w:rsid w:val="00BA7806"/>
    <w:rsid w:val="00BC6EBD"/>
    <w:rsid w:val="00C862F1"/>
    <w:rsid w:val="00C97E25"/>
    <w:rsid w:val="00CB18A4"/>
    <w:rsid w:val="00CE5D9C"/>
    <w:rsid w:val="00D22160"/>
    <w:rsid w:val="00D23D3C"/>
    <w:rsid w:val="00E62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1" type="connector" idref="#直线 2"/>
        <o:r id="V:Rule2" type="connector" idref="#直线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160"/>
    <w:pPr>
      <w:widowControl/>
      <w:spacing w:before="100" w:beforeAutospacing="1" w:after="100" w:afterAutospacing="1"/>
      <w:jc w:val="left"/>
    </w:pPr>
    <w:rPr>
      <w:rFonts w:ascii="宋体" w:eastAsia="宋体" w:hAnsi="宋体" w:cs="宋体"/>
      <w:kern w:val="0"/>
      <w:sz w:val="24"/>
      <w:szCs w:val="24"/>
    </w:rPr>
  </w:style>
  <w:style w:type="character" w:customStyle="1" w:styleId="wxlink">
    <w:name w:val="wx_link"/>
    <w:basedOn w:val="a0"/>
    <w:rsid w:val="00D22160"/>
  </w:style>
  <w:style w:type="character" w:styleId="a4">
    <w:name w:val="Hyperlink"/>
    <w:basedOn w:val="a0"/>
    <w:unhideWhenUsed/>
    <w:rsid w:val="00D22160"/>
    <w:rPr>
      <w:color w:val="0000FF"/>
      <w:u w:val="single"/>
    </w:rPr>
  </w:style>
  <w:style w:type="character" w:styleId="a5">
    <w:name w:val="Strong"/>
    <w:basedOn w:val="a0"/>
    <w:uiPriority w:val="22"/>
    <w:qFormat/>
    <w:rsid w:val="00D22160"/>
    <w:rPr>
      <w:b/>
      <w:bCs/>
    </w:rPr>
  </w:style>
  <w:style w:type="paragraph" w:styleId="a6">
    <w:name w:val="header"/>
    <w:basedOn w:val="a"/>
    <w:link w:val="Char"/>
    <w:uiPriority w:val="99"/>
    <w:unhideWhenUsed/>
    <w:rsid w:val="0074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41D7D"/>
    <w:rPr>
      <w:sz w:val="18"/>
      <w:szCs w:val="18"/>
    </w:rPr>
  </w:style>
  <w:style w:type="paragraph" w:styleId="a7">
    <w:name w:val="footer"/>
    <w:basedOn w:val="a"/>
    <w:link w:val="Char0"/>
    <w:unhideWhenUsed/>
    <w:rsid w:val="00741D7D"/>
    <w:pPr>
      <w:tabs>
        <w:tab w:val="center" w:pos="4153"/>
        <w:tab w:val="right" w:pos="8306"/>
      </w:tabs>
      <w:snapToGrid w:val="0"/>
      <w:jc w:val="left"/>
    </w:pPr>
    <w:rPr>
      <w:sz w:val="18"/>
      <w:szCs w:val="18"/>
    </w:rPr>
  </w:style>
  <w:style w:type="character" w:customStyle="1" w:styleId="Char0">
    <w:name w:val="页脚 Char"/>
    <w:basedOn w:val="a0"/>
    <w:link w:val="a7"/>
    <w:rsid w:val="00741D7D"/>
    <w:rPr>
      <w:sz w:val="18"/>
      <w:szCs w:val="18"/>
    </w:rPr>
  </w:style>
  <w:style w:type="paragraph" w:styleId="a8">
    <w:name w:val="Balloon Text"/>
    <w:basedOn w:val="a"/>
    <w:link w:val="Char1"/>
    <w:uiPriority w:val="99"/>
    <w:semiHidden/>
    <w:unhideWhenUsed/>
    <w:rsid w:val="00741D7D"/>
    <w:rPr>
      <w:sz w:val="18"/>
      <w:szCs w:val="18"/>
    </w:rPr>
  </w:style>
  <w:style w:type="character" w:customStyle="1" w:styleId="Char1">
    <w:name w:val="批注框文本 Char"/>
    <w:basedOn w:val="a0"/>
    <w:link w:val="a8"/>
    <w:uiPriority w:val="99"/>
    <w:semiHidden/>
    <w:rsid w:val="00741D7D"/>
    <w:rPr>
      <w:sz w:val="18"/>
      <w:szCs w:val="18"/>
    </w:rPr>
  </w:style>
  <w:style w:type="character" w:styleId="a9">
    <w:name w:val="page number"/>
    <w:basedOn w:val="a0"/>
    <w:rsid w:val="007B2BF0"/>
  </w:style>
  <w:style w:type="paragraph" w:styleId="aa">
    <w:name w:val="Body Text"/>
    <w:basedOn w:val="a"/>
    <w:link w:val="Char2"/>
    <w:rsid w:val="007B2BF0"/>
    <w:pPr>
      <w:spacing w:after="120"/>
    </w:pPr>
    <w:rPr>
      <w:rFonts w:ascii="Times New Roman" w:eastAsia="宋体" w:hAnsi="Times New Roman" w:cs="Times New Roman"/>
      <w:szCs w:val="24"/>
    </w:rPr>
  </w:style>
  <w:style w:type="character" w:customStyle="1" w:styleId="Char2">
    <w:name w:val="正文文本 Char"/>
    <w:basedOn w:val="a0"/>
    <w:link w:val="aa"/>
    <w:rsid w:val="007B2BF0"/>
    <w:rPr>
      <w:rFonts w:ascii="Times New Roman" w:eastAsia="宋体" w:hAnsi="Times New Roman" w:cs="Times New Roman"/>
      <w:szCs w:val="24"/>
    </w:rPr>
  </w:style>
  <w:style w:type="paragraph" w:styleId="2">
    <w:name w:val="Body Text 2"/>
    <w:basedOn w:val="a"/>
    <w:link w:val="2Char"/>
    <w:rsid w:val="007B2BF0"/>
    <w:pPr>
      <w:spacing w:after="120" w:line="480" w:lineRule="auto"/>
    </w:pPr>
    <w:rPr>
      <w:rFonts w:ascii="Times New Roman" w:eastAsia="宋体" w:hAnsi="Times New Roman" w:cs="Times New Roman"/>
      <w:szCs w:val="24"/>
    </w:rPr>
  </w:style>
  <w:style w:type="character" w:customStyle="1" w:styleId="2Char">
    <w:name w:val="正文文本 2 Char"/>
    <w:basedOn w:val="a0"/>
    <w:link w:val="2"/>
    <w:rsid w:val="007B2BF0"/>
    <w:rPr>
      <w:rFonts w:ascii="Times New Roman" w:eastAsia="宋体" w:hAnsi="Times New Roman" w:cs="Times New Roman"/>
      <w:szCs w:val="24"/>
    </w:rPr>
  </w:style>
  <w:style w:type="paragraph" w:customStyle="1" w:styleId="Style3">
    <w:name w:val="_Style 3"/>
    <w:basedOn w:val="a"/>
    <w:rsid w:val="007B2BF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00696464">
      <w:bodyDiv w:val="1"/>
      <w:marLeft w:val="0"/>
      <w:marRight w:val="0"/>
      <w:marTop w:val="0"/>
      <w:marBottom w:val="0"/>
      <w:divBdr>
        <w:top w:val="none" w:sz="0" w:space="0" w:color="auto"/>
        <w:left w:val="none" w:sz="0" w:space="0" w:color="auto"/>
        <w:bottom w:val="none" w:sz="0" w:space="0" w:color="auto"/>
        <w:right w:val="none" w:sz="0" w:space="0" w:color="auto"/>
      </w:divBdr>
    </w:div>
    <w:div w:id="14175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xxxb02@163.com&#65288;&#38750;&#30465;&#23646;&#26412;&#31185;&#38498;&#26657;&#652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xxxb04@163.com&#65288;&#35774;&#21306;&#24066;&#22242;&#22996;&#23398;&#23569;&#37096;&#65289;" TargetMode="External"/><Relationship Id="rId4" Type="http://schemas.openxmlformats.org/officeDocument/2006/relationships/webSettings" Target="webSettings.xml"/><Relationship Id="rId9" Type="http://schemas.openxmlformats.org/officeDocument/2006/relationships/hyperlink" Target="mailto:jxxxb03@163.com&#65288;&#39640;&#32844;&#19987;&#31185;&#38498;&#26657;&#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25</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34</cp:revision>
  <dcterms:created xsi:type="dcterms:W3CDTF">2016-12-27T06:47:00Z</dcterms:created>
  <dcterms:modified xsi:type="dcterms:W3CDTF">2017-03-24T05:37:00Z</dcterms:modified>
</cp:coreProperties>
</file>